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4D4" w:rsidRDefault="00227FA5" w:rsidP="00227FA5">
      <w:pPr>
        <w:jc w:val="center"/>
        <w:rPr>
          <w:rFonts w:ascii="Arial Black" w:hAnsi="Arial Black" w:cs="Aharoni"/>
          <w:sz w:val="32"/>
          <w:szCs w:val="32"/>
        </w:rPr>
      </w:pPr>
      <w:proofErr w:type="spellStart"/>
      <w:r w:rsidRPr="00227FA5">
        <w:rPr>
          <w:rFonts w:ascii="Arial Black" w:hAnsi="Arial Black" w:cs="Aharoni"/>
          <w:sz w:val="32"/>
          <w:szCs w:val="32"/>
        </w:rPr>
        <w:t>Кристальная</w:t>
      </w:r>
      <w:proofErr w:type="spellEnd"/>
      <w:r w:rsidRPr="00227FA5">
        <w:rPr>
          <w:rFonts w:ascii="Arial Black" w:hAnsi="Arial Black" w:cs="Aharoni"/>
          <w:sz w:val="32"/>
          <w:szCs w:val="32"/>
        </w:rPr>
        <w:t xml:space="preserve"> </w:t>
      </w:r>
      <w:proofErr w:type="spellStart"/>
      <w:r>
        <w:rPr>
          <w:rFonts w:ascii="Arial Black" w:hAnsi="Arial Black" w:cs="Aharoni"/>
          <w:sz w:val="32"/>
          <w:szCs w:val="32"/>
        </w:rPr>
        <w:t>раскладка</w:t>
      </w:r>
      <w:proofErr w:type="spellEnd"/>
    </w:p>
    <w:p w:rsidR="001F6899" w:rsidRPr="001F6899" w:rsidRDefault="00227FA5" w:rsidP="001F6899">
      <w:pPr>
        <w:pStyle w:val="5"/>
        <w:rPr>
          <w:rFonts w:ascii="Times New Roman" w:hAnsi="Times New Roman" w:cs="Times New Roman"/>
          <w:color w:val="auto"/>
        </w:rPr>
      </w:pPr>
      <w:r w:rsidRPr="001F6899">
        <w:rPr>
          <w:rFonts w:ascii="Times New Roman" w:hAnsi="Times New Roman" w:cs="Times New Roman"/>
          <w:color w:val="auto"/>
          <w:sz w:val="24"/>
          <w:szCs w:val="24"/>
        </w:rPr>
        <w:t xml:space="preserve">Для обычного человека тяжело понять с первого момента, что же такое на самом деле кристальная раскладка. И не мудрено. Ведь этим таинством наделены лишь избранные. Если говорить простыми словами, то это – глубокая, мощная, медитативная техника, с базовым </w:t>
      </w:r>
      <w:r w:rsidR="009D1522" w:rsidRPr="001F6899">
        <w:rPr>
          <w:rFonts w:ascii="Times New Roman" w:hAnsi="Times New Roman" w:cs="Times New Roman"/>
          <w:color w:val="auto"/>
          <w:sz w:val="24"/>
          <w:szCs w:val="24"/>
        </w:rPr>
        <w:t>уклоном</w:t>
      </w:r>
      <w:r w:rsidRPr="001F6899">
        <w:rPr>
          <w:rFonts w:ascii="Times New Roman" w:hAnsi="Times New Roman" w:cs="Times New Roman"/>
          <w:color w:val="auto"/>
          <w:sz w:val="24"/>
          <w:szCs w:val="24"/>
        </w:rPr>
        <w:t xml:space="preserve"> на использование разноцветных минералов и кристаллов.</w:t>
      </w:r>
      <w:r w:rsidR="001F689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F6899" w:rsidRPr="001F6899">
        <w:rPr>
          <w:rFonts w:ascii="Times New Roman" w:hAnsi="Times New Roman" w:cs="Times New Roman"/>
          <w:color w:val="auto"/>
          <w:sz w:val="24"/>
          <w:szCs w:val="24"/>
        </w:rPr>
        <w:t>Она будет интересна всем, кто ищет свое место в жизни.</w:t>
      </w:r>
      <w:r w:rsidRPr="001F6899">
        <w:rPr>
          <w:rFonts w:ascii="Times New Roman" w:hAnsi="Times New Roman" w:cs="Times New Roman"/>
          <w:color w:val="auto"/>
          <w:sz w:val="24"/>
          <w:szCs w:val="24"/>
        </w:rPr>
        <w:t xml:space="preserve"> Не смотря на то, что это медитация, человек находится в абсолютном сознании.</w:t>
      </w:r>
      <w:r w:rsidR="001F6899" w:rsidRPr="001F6899">
        <w:rPr>
          <w:rFonts w:ascii="Times New Roman" w:hAnsi="Times New Roman" w:cs="Times New Roman"/>
          <w:color w:val="auto"/>
        </w:rPr>
        <w:t xml:space="preserve"> </w:t>
      </w:r>
      <w:r w:rsidR="001F6899" w:rsidRPr="001F6899">
        <w:rPr>
          <w:rFonts w:ascii="Times New Roman" w:hAnsi="Times New Roman" w:cs="Times New Roman"/>
          <w:color w:val="auto"/>
          <w:sz w:val="24"/>
          <w:szCs w:val="24"/>
        </w:rPr>
        <w:t xml:space="preserve">Во время сеанса у Вас </w:t>
      </w:r>
      <w:proofErr w:type="spellStart"/>
      <w:r w:rsidR="00D43FA6">
        <w:rPr>
          <w:rFonts w:ascii="Times New Roman" w:hAnsi="Times New Roman" w:cs="Times New Roman"/>
          <w:color w:val="auto"/>
          <w:sz w:val="24"/>
          <w:szCs w:val="24"/>
          <w:lang w:val="uk-UA"/>
        </w:rPr>
        <w:t>есть</w:t>
      </w:r>
      <w:proofErr w:type="spellEnd"/>
      <w:r w:rsidR="00D43FA6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</w:t>
      </w:r>
      <w:r w:rsidR="001F6899" w:rsidRPr="001F6899">
        <w:rPr>
          <w:rFonts w:ascii="Times New Roman" w:hAnsi="Times New Roman" w:cs="Times New Roman"/>
          <w:color w:val="auto"/>
          <w:sz w:val="24"/>
          <w:szCs w:val="24"/>
        </w:rPr>
        <w:t>возможность изменить энергию, события и с</w:t>
      </w:r>
      <w:r w:rsidR="00D43FA6">
        <w:rPr>
          <w:rFonts w:ascii="Times New Roman" w:hAnsi="Times New Roman" w:cs="Times New Roman"/>
          <w:color w:val="auto"/>
          <w:sz w:val="24"/>
          <w:szCs w:val="24"/>
        </w:rPr>
        <w:t xml:space="preserve">вое отношение </w:t>
      </w:r>
      <w:r w:rsidR="00D43FA6">
        <w:rPr>
          <w:rFonts w:ascii="Times New Roman" w:hAnsi="Times New Roman" w:cs="Times New Roman"/>
          <w:color w:val="auto"/>
          <w:sz w:val="24"/>
          <w:szCs w:val="24"/>
          <w:lang w:val="uk-UA"/>
        </w:rPr>
        <w:t>к</w:t>
      </w:r>
      <w:r w:rsidR="001F6899" w:rsidRPr="001F6899">
        <w:rPr>
          <w:rFonts w:ascii="Times New Roman" w:hAnsi="Times New Roman" w:cs="Times New Roman"/>
          <w:color w:val="auto"/>
          <w:sz w:val="24"/>
          <w:szCs w:val="24"/>
        </w:rPr>
        <w:t xml:space="preserve"> ним, вынести уроки и осознать полученный опыт.</w:t>
      </w:r>
    </w:p>
    <w:p w:rsidR="00227FA5" w:rsidRPr="001F6899" w:rsidRDefault="00227FA5" w:rsidP="00227FA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F6899">
        <w:rPr>
          <w:rFonts w:ascii="Times New Roman" w:hAnsi="Times New Roman" w:cs="Times New Roman"/>
          <w:sz w:val="24"/>
          <w:szCs w:val="24"/>
          <w:lang w:val="ru-RU"/>
        </w:rPr>
        <w:t xml:space="preserve">Данная манипуляция помогает человеку заглянуть в мир </w:t>
      </w:r>
      <w:proofErr w:type="gramStart"/>
      <w:r w:rsidRPr="001F6899">
        <w:rPr>
          <w:rFonts w:ascii="Times New Roman" w:hAnsi="Times New Roman" w:cs="Times New Roman"/>
          <w:sz w:val="24"/>
          <w:szCs w:val="24"/>
          <w:lang w:val="ru-RU"/>
        </w:rPr>
        <w:t>неизданного</w:t>
      </w:r>
      <w:proofErr w:type="gramEnd"/>
      <w:r w:rsidRPr="001F6899">
        <w:rPr>
          <w:rFonts w:ascii="Times New Roman" w:hAnsi="Times New Roman" w:cs="Times New Roman"/>
          <w:sz w:val="24"/>
          <w:szCs w:val="24"/>
          <w:lang w:val="ru-RU"/>
        </w:rPr>
        <w:t xml:space="preserve"> и увидеть, что находится за той границей реальности. </w:t>
      </w:r>
    </w:p>
    <w:p w:rsidR="00227FA5" w:rsidRDefault="009D1522" w:rsidP="009D1522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С помощью кристальной раскладки вы можете узнать:</w:t>
      </w:r>
    </w:p>
    <w:p w:rsidR="009D1522" w:rsidRDefault="009D1522" w:rsidP="009D15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Своё будущее;</w:t>
      </w:r>
    </w:p>
    <w:p w:rsidR="009D1522" w:rsidRDefault="009D1522" w:rsidP="009D15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Причины, по которым у  Вас проблемы с финансами;</w:t>
      </w:r>
    </w:p>
    <w:p w:rsidR="009D1522" w:rsidRDefault="009D1522" w:rsidP="009D15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 какой причине появляются те или иные заболевания, связаны ли они с Вашей прошлой жизнью или это потустороннее воздействие;</w:t>
      </w:r>
    </w:p>
    <w:p w:rsidR="009D1522" w:rsidRDefault="009D1522" w:rsidP="009D15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Ка</w:t>
      </w:r>
      <w:r w:rsidR="00D43FA6">
        <w:rPr>
          <w:rFonts w:ascii="Times New Roman" w:hAnsi="Times New Roman" w:cs="Times New Roman"/>
          <w:sz w:val="24"/>
          <w:szCs w:val="24"/>
          <w:lang w:val="ru-RU"/>
        </w:rPr>
        <w:t xml:space="preserve">кое именно Ваше предназначение </w:t>
      </w:r>
      <w:r>
        <w:rPr>
          <w:rFonts w:ascii="Times New Roman" w:hAnsi="Times New Roman" w:cs="Times New Roman"/>
          <w:sz w:val="24"/>
          <w:szCs w:val="24"/>
          <w:lang w:val="ru-RU"/>
        </w:rPr>
        <w:t>в жизни;</w:t>
      </w:r>
    </w:p>
    <w:p w:rsidR="009D1522" w:rsidRDefault="00D43FA6" w:rsidP="009D15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Подходит ли Вам, ваша работа</w:t>
      </w:r>
      <w:r w:rsidR="009D1522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9D1522" w:rsidRDefault="009D1522" w:rsidP="009D15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Какова причина безбрачия.</w:t>
      </w:r>
    </w:p>
    <w:p w:rsidR="009D1522" w:rsidRPr="001F6899" w:rsidRDefault="009D1522" w:rsidP="009D1522">
      <w:pPr>
        <w:spacing w:before="450" w:after="300" w:line="570" w:lineRule="atLeast"/>
        <w:jc w:val="center"/>
        <w:outlineLvl w:val="1"/>
        <w:rPr>
          <w:rFonts w:eastAsia="Times New Roman" w:cs="Times New Roman"/>
          <w:b/>
          <w:color w:val="000000"/>
          <w:sz w:val="32"/>
          <w:szCs w:val="32"/>
          <w:u w:val="single"/>
          <w:lang w:val="ru-RU"/>
        </w:rPr>
      </w:pPr>
      <w:proofErr w:type="spellStart"/>
      <w:r w:rsidRPr="009D1522">
        <w:rPr>
          <w:rFonts w:ascii="Roboto" w:eastAsia="Times New Roman" w:hAnsi="Roboto" w:cs="Times New Roman"/>
          <w:b/>
          <w:color w:val="000000"/>
          <w:sz w:val="32"/>
          <w:szCs w:val="32"/>
          <w:u w:val="single"/>
        </w:rPr>
        <w:t>Как</w:t>
      </w:r>
      <w:proofErr w:type="spellEnd"/>
      <w:r w:rsidRPr="009D1522">
        <w:rPr>
          <w:rFonts w:ascii="Roboto" w:eastAsia="Times New Roman" w:hAnsi="Roboto" w:cs="Times New Roman"/>
          <w:b/>
          <w:color w:val="000000"/>
          <w:sz w:val="32"/>
          <w:szCs w:val="32"/>
          <w:u w:val="single"/>
        </w:rPr>
        <w:t xml:space="preserve"> </w:t>
      </w:r>
      <w:proofErr w:type="spellStart"/>
      <w:r w:rsidRPr="009D1522">
        <w:rPr>
          <w:rFonts w:ascii="Roboto" w:eastAsia="Times New Roman" w:hAnsi="Roboto" w:cs="Times New Roman"/>
          <w:b/>
          <w:color w:val="000000"/>
          <w:sz w:val="32"/>
          <w:szCs w:val="32"/>
          <w:u w:val="single"/>
        </w:rPr>
        <w:t>делается</w:t>
      </w:r>
      <w:proofErr w:type="spellEnd"/>
      <w:r w:rsidRPr="009D1522">
        <w:rPr>
          <w:rFonts w:ascii="Roboto" w:eastAsia="Times New Roman" w:hAnsi="Roboto" w:cs="Times New Roman"/>
          <w:b/>
          <w:color w:val="000000"/>
          <w:sz w:val="32"/>
          <w:szCs w:val="32"/>
          <w:u w:val="single"/>
        </w:rPr>
        <w:t> </w:t>
      </w:r>
      <w:proofErr w:type="spellStart"/>
      <w:r w:rsidRPr="009D1522">
        <w:rPr>
          <w:rFonts w:ascii="Roboto" w:eastAsia="Times New Roman" w:hAnsi="Roboto" w:cs="Times New Roman"/>
          <w:b/>
          <w:color w:val="000000"/>
          <w:sz w:val="32"/>
          <w:szCs w:val="32"/>
          <w:u w:val="single"/>
        </w:rPr>
        <w:t>кристальная</w:t>
      </w:r>
      <w:proofErr w:type="spellEnd"/>
      <w:r w:rsidRPr="009D1522">
        <w:rPr>
          <w:rFonts w:ascii="Roboto" w:eastAsia="Times New Roman" w:hAnsi="Roboto" w:cs="Times New Roman"/>
          <w:b/>
          <w:color w:val="000000"/>
          <w:sz w:val="32"/>
          <w:szCs w:val="32"/>
          <w:u w:val="single"/>
        </w:rPr>
        <w:t xml:space="preserve"> </w:t>
      </w:r>
      <w:proofErr w:type="spellStart"/>
      <w:r w:rsidRPr="009D1522">
        <w:rPr>
          <w:rFonts w:ascii="Roboto" w:eastAsia="Times New Roman" w:hAnsi="Roboto" w:cs="Times New Roman"/>
          <w:b/>
          <w:color w:val="000000"/>
          <w:sz w:val="32"/>
          <w:szCs w:val="32"/>
          <w:u w:val="single"/>
        </w:rPr>
        <w:t>раскладка</w:t>
      </w:r>
      <w:proofErr w:type="spellEnd"/>
      <w:r w:rsidRPr="009D1522">
        <w:rPr>
          <w:rFonts w:ascii="Roboto" w:eastAsia="Times New Roman" w:hAnsi="Roboto" w:cs="Times New Roman"/>
          <w:b/>
          <w:color w:val="000000"/>
          <w:sz w:val="32"/>
          <w:szCs w:val="32"/>
          <w:u w:val="single"/>
        </w:rPr>
        <w:t>?</w:t>
      </w:r>
    </w:p>
    <w:p w:rsidR="009D1522" w:rsidRPr="001F6899" w:rsidRDefault="009D1522" w:rsidP="009D1522">
      <w:pPr>
        <w:pStyle w:val="a4"/>
        <w:spacing w:before="300" w:beforeAutospacing="0" w:after="300" w:afterAutospacing="0" w:line="330" w:lineRule="atLeast"/>
        <w:rPr>
          <w:rFonts w:ascii="Roboto" w:hAnsi="Roboto"/>
          <w:color w:val="000000"/>
        </w:rPr>
      </w:pPr>
      <w:proofErr w:type="spellStart"/>
      <w:r w:rsidRPr="001F6899">
        <w:rPr>
          <w:rFonts w:ascii="Roboto" w:hAnsi="Roboto"/>
          <w:color w:val="000000"/>
        </w:rPr>
        <w:t>Человек</w:t>
      </w:r>
      <w:proofErr w:type="spellEnd"/>
      <w:r w:rsidRPr="001F6899">
        <w:rPr>
          <w:rFonts w:ascii="Roboto" w:hAnsi="Roboto"/>
          <w:color w:val="000000"/>
        </w:rPr>
        <w:t xml:space="preserve"> </w:t>
      </w:r>
      <w:proofErr w:type="spellStart"/>
      <w:r w:rsidRPr="001F6899">
        <w:rPr>
          <w:rFonts w:ascii="Roboto" w:hAnsi="Roboto"/>
          <w:color w:val="000000"/>
        </w:rPr>
        <w:t>располагается</w:t>
      </w:r>
      <w:proofErr w:type="spellEnd"/>
      <w:r w:rsidRPr="001F6899">
        <w:rPr>
          <w:rFonts w:ascii="Roboto" w:hAnsi="Roboto"/>
          <w:color w:val="000000"/>
        </w:rPr>
        <w:t xml:space="preserve"> на диван</w:t>
      </w:r>
      <w:r w:rsidRPr="001F6899">
        <w:rPr>
          <w:rFonts w:asciiTheme="minorHAnsi" w:hAnsiTheme="minorHAnsi"/>
          <w:color w:val="000000"/>
          <w:lang w:val="ru-RU"/>
        </w:rPr>
        <w:t>е или</w:t>
      </w:r>
      <w:r w:rsidRPr="001F6899">
        <w:rPr>
          <w:rFonts w:ascii="Roboto" w:hAnsi="Roboto"/>
          <w:color w:val="000000"/>
        </w:rPr>
        <w:t xml:space="preserve"> </w:t>
      </w:r>
      <w:proofErr w:type="spellStart"/>
      <w:r w:rsidRPr="001F6899">
        <w:rPr>
          <w:rFonts w:ascii="Roboto" w:hAnsi="Roboto"/>
          <w:color w:val="000000"/>
        </w:rPr>
        <w:t>кушетке</w:t>
      </w:r>
      <w:proofErr w:type="spellEnd"/>
      <w:r w:rsidRPr="001F6899">
        <w:rPr>
          <w:rFonts w:ascii="Roboto" w:hAnsi="Roboto"/>
          <w:color w:val="000000"/>
        </w:rPr>
        <w:t xml:space="preserve">, </w:t>
      </w:r>
      <w:proofErr w:type="spellStart"/>
      <w:r w:rsidRPr="001F6899">
        <w:rPr>
          <w:rFonts w:ascii="Roboto" w:hAnsi="Roboto"/>
          <w:color w:val="000000"/>
        </w:rPr>
        <w:t>закрывает</w:t>
      </w:r>
      <w:proofErr w:type="spellEnd"/>
      <w:r w:rsidRPr="001F6899">
        <w:rPr>
          <w:rFonts w:ascii="Roboto" w:hAnsi="Roboto"/>
          <w:color w:val="000000"/>
        </w:rPr>
        <w:t xml:space="preserve"> </w:t>
      </w:r>
      <w:proofErr w:type="spellStart"/>
      <w:r w:rsidRPr="001F6899">
        <w:rPr>
          <w:rFonts w:ascii="Roboto" w:hAnsi="Roboto"/>
          <w:color w:val="000000"/>
        </w:rPr>
        <w:t>глаза</w:t>
      </w:r>
      <w:proofErr w:type="spellEnd"/>
      <w:r w:rsidRPr="001F6899">
        <w:rPr>
          <w:rFonts w:ascii="Roboto" w:hAnsi="Roboto"/>
          <w:color w:val="000000"/>
        </w:rPr>
        <w:t xml:space="preserve"> (</w:t>
      </w:r>
      <w:proofErr w:type="spellStart"/>
      <w:r w:rsidRPr="001F6899">
        <w:rPr>
          <w:rFonts w:ascii="Roboto" w:hAnsi="Roboto"/>
          <w:color w:val="000000"/>
        </w:rPr>
        <w:t>лучше</w:t>
      </w:r>
      <w:proofErr w:type="spellEnd"/>
      <w:r w:rsidRPr="001F6899">
        <w:rPr>
          <w:rFonts w:ascii="Roboto" w:hAnsi="Roboto"/>
          <w:color w:val="000000"/>
        </w:rPr>
        <w:t xml:space="preserve">, </w:t>
      </w:r>
      <w:proofErr w:type="spellStart"/>
      <w:r w:rsidRPr="001F6899">
        <w:rPr>
          <w:rFonts w:ascii="Roboto" w:hAnsi="Roboto"/>
          <w:color w:val="000000"/>
        </w:rPr>
        <w:t>если</w:t>
      </w:r>
      <w:proofErr w:type="spellEnd"/>
      <w:r w:rsidRPr="001F6899">
        <w:rPr>
          <w:rFonts w:ascii="Roboto" w:hAnsi="Roboto"/>
          <w:color w:val="000000"/>
        </w:rPr>
        <w:t xml:space="preserve"> </w:t>
      </w:r>
      <w:proofErr w:type="spellStart"/>
      <w:r w:rsidRPr="001F6899">
        <w:rPr>
          <w:rFonts w:ascii="Roboto" w:hAnsi="Roboto"/>
          <w:color w:val="000000"/>
        </w:rPr>
        <w:t>будет</w:t>
      </w:r>
      <w:proofErr w:type="spellEnd"/>
      <w:r w:rsidRPr="001F6899">
        <w:rPr>
          <w:rFonts w:ascii="Roboto" w:hAnsi="Roboto"/>
          <w:color w:val="000000"/>
        </w:rPr>
        <w:t xml:space="preserve"> </w:t>
      </w:r>
      <w:proofErr w:type="spellStart"/>
      <w:r w:rsidRPr="001F6899">
        <w:rPr>
          <w:rFonts w:ascii="Roboto" w:hAnsi="Roboto"/>
          <w:color w:val="000000"/>
        </w:rPr>
        <w:t>повязка</w:t>
      </w:r>
      <w:proofErr w:type="spellEnd"/>
      <w:r w:rsidRPr="001F6899">
        <w:rPr>
          <w:rFonts w:ascii="Roboto" w:hAnsi="Roboto"/>
          <w:color w:val="000000"/>
        </w:rPr>
        <w:t xml:space="preserve"> на </w:t>
      </w:r>
      <w:proofErr w:type="spellStart"/>
      <w:r w:rsidRPr="001F6899">
        <w:rPr>
          <w:rFonts w:ascii="Roboto" w:hAnsi="Roboto"/>
          <w:color w:val="000000"/>
        </w:rPr>
        <w:t>глаза</w:t>
      </w:r>
      <w:proofErr w:type="spellEnd"/>
      <w:r w:rsidRPr="001F6899">
        <w:rPr>
          <w:rFonts w:ascii="Roboto" w:hAnsi="Roboto"/>
          <w:color w:val="000000"/>
        </w:rPr>
        <w:t xml:space="preserve">), </w:t>
      </w:r>
      <w:proofErr w:type="spellStart"/>
      <w:r w:rsidRPr="001F6899">
        <w:rPr>
          <w:rFonts w:ascii="Roboto" w:hAnsi="Roboto"/>
          <w:color w:val="000000"/>
        </w:rPr>
        <w:t>можно</w:t>
      </w:r>
      <w:proofErr w:type="spellEnd"/>
      <w:r w:rsidRPr="001F6899">
        <w:rPr>
          <w:rFonts w:ascii="Roboto" w:hAnsi="Roboto"/>
          <w:color w:val="000000"/>
        </w:rPr>
        <w:t xml:space="preserve"> </w:t>
      </w:r>
      <w:proofErr w:type="spellStart"/>
      <w:r w:rsidRPr="001F6899">
        <w:rPr>
          <w:rFonts w:ascii="Roboto" w:hAnsi="Roboto"/>
          <w:color w:val="000000"/>
        </w:rPr>
        <w:t>накрыться</w:t>
      </w:r>
      <w:proofErr w:type="spellEnd"/>
      <w:r w:rsidRPr="001F6899">
        <w:rPr>
          <w:rFonts w:ascii="Roboto" w:hAnsi="Roboto"/>
          <w:color w:val="000000"/>
        </w:rPr>
        <w:t xml:space="preserve"> пледом </w:t>
      </w:r>
      <w:proofErr w:type="spellStart"/>
      <w:r w:rsidRPr="001F6899">
        <w:rPr>
          <w:rFonts w:ascii="Roboto" w:hAnsi="Roboto"/>
          <w:color w:val="000000"/>
        </w:rPr>
        <w:t>или</w:t>
      </w:r>
      <w:proofErr w:type="spellEnd"/>
      <w:r w:rsidRPr="001F6899">
        <w:rPr>
          <w:rFonts w:ascii="Roboto" w:hAnsi="Roboto"/>
          <w:color w:val="000000"/>
        </w:rPr>
        <w:t xml:space="preserve"> </w:t>
      </w:r>
      <w:proofErr w:type="spellStart"/>
      <w:r w:rsidRPr="001F6899">
        <w:rPr>
          <w:rFonts w:ascii="Roboto" w:hAnsi="Roboto"/>
          <w:color w:val="000000"/>
        </w:rPr>
        <w:t>покрывалом</w:t>
      </w:r>
      <w:proofErr w:type="spellEnd"/>
      <w:r w:rsidRPr="001F6899">
        <w:rPr>
          <w:rFonts w:ascii="Roboto" w:hAnsi="Roboto"/>
          <w:color w:val="000000"/>
        </w:rPr>
        <w:t>.</w:t>
      </w:r>
    </w:p>
    <w:p w:rsidR="001F6899" w:rsidRPr="00D43FA6" w:rsidRDefault="009D1522" w:rsidP="001F6899">
      <w:pPr>
        <w:pStyle w:val="a4"/>
        <w:spacing w:before="300" w:beforeAutospacing="0" w:after="300" w:afterAutospacing="0" w:line="330" w:lineRule="atLeast"/>
        <w:rPr>
          <w:rFonts w:asciiTheme="minorHAnsi" w:hAnsiTheme="minorHAnsi"/>
          <w:color w:val="FF0000"/>
        </w:rPr>
      </w:pPr>
      <w:proofErr w:type="spellStart"/>
      <w:r w:rsidRPr="001F6899">
        <w:rPr>
          <w:rFonts w:ascii="Roboto" w:hAnsi="Roboto"/>
          <w:color w:val="000000"/>
        </w:rPr>
        <w:t>Вокруг</w:t>
      </w:r>
      <w:proofErr w:type="spellEnd"/>
      <w:r w:rsidRPr="001F6899">
        <w:rPr>
          <w:rFonts w:ascii="Roboto" w:hAnsi="Roboto"/>
          <w:color w:val="000000"/>
        </w:rPr>
        <w:t xml:space="preserve"> </w:t>
      </w:r>
      <w:proofErr w:type="spellStart"/>
      <w:r w:rsidRPr="001F6899">
        <w:rPr>
          <w:rFonts w:ascii="Roboto" w:hAnsi="Roboto"/>
          <w:color w:val="000000"/>
        </w:rPr>
        <w:t>тела</w:t>
      </w:r>
      <w:proofErr w:type="spellEnd"/>
      <w:r w:rsidRPr="001F6899">
        <w:rPr>
          <w:rFonts w:ascii="Roboto" w:hAnsi="Roboto"/>
          <w:color w:val="000000"/>
        </w:rPr>
        <w:t xml:space="preserve"> </w:t>
      </w:r>
      <w:proofErr w:type="spellStart"/>
      <w:r w:rsidRPr="001F6899">
        <w:rPr>
          <w:rFonts w:ascii="Roboto" w:hAnsi="Roboto"/>
          <w:color w:val="000000"/>
        </w:rPr>
        <w:t>человека</w:t>
      </w:r>
      <w:proofErr w:type="spellEnd"/>
      <w:r w:rsidRPr="001F6899">
        <w:rPr>
          <w:rFonts w:ascii="Roboto" w:hAnsi="Roboto"/>
          <w:color w:val="000000"/>
        </w:rPr>
        <w:t xml:space="preserve"> </w:t>
      </w:r>
      <w:proofErr w:type="spellStart"/>
      <w:r w:rsidRPr="001F6899">
        <w:rPr>
          <w:rFonts w:ascii="Roboto" w:hAnsi="Roboto"/>
          <w:color w:val="000000"/>
        </w:rPr>
        <w:t>располагаются</w:t>
      </w:r>
      <w:proofErr w:type="spellEnd"/>
      <w:r w:rsidRPr="001F6899">
        <w:rPr>
          <w:rFonts w:ascii="Roboto" w:hAnsi="Roboto"/>
          <w:color w:val="000000"/>
        </w:rPr>
        <w:t xml:space="preserve"> </w:t>
      </w:r>
      <w:proofErr w:type="spellStart"/>
      <w:r w:rsidRPr="001F6899">
        <w:rPr>
          <w:rFonts w:ascii="Roboto" w:hAnsi="Roboto"/>
          <w:color w:val="000000"/>
        </w:rPr>
        <w:t>кристаллы</w:t>
      </w:r>
      <w:proofErr w:type="spellEnd"/>
      <w:r w:rsidRPr="001F6899">
        <w:rPr>
          <w:rFonts w:ascii="Roboto" w:hAnsi="Roboto"/>
          <w:color w:val="000000"/>
        </w:rPr>
        <w:t xml:space="preserve">  по </w:t>
      </w:r>
      <w:proofErr w:type="spellStart"/>
      <w:r w:rsidRPr="001F6899">
        <w:rPr>
          <w:rFonts w:ascii="Roboto" w:hAnsi="Roboto"/>
          <w:color w:val="000000"/>
        </w:rPr>
        <w:t>определенной</w:t>
      </w:r>
      <w:proofErr w:type="spellEnd"/>
      <w:r w:rsidRPr="001F6899">
        <w:rPr>
          <w:rFonts w:ascii="Roboto" w:hAnsi="Roboto"/>
          <w:color w:val="000000"/>
        </w:rPr>
        <w:t xml:space="preserve"> </w:t>
      </w:r>
      <w:proofErr w:type="spellStart"/>
      <w:r w:rsidRPr="001F6899">
        <w:rPr>
          <w:rFonts w:ascii="Roboto" w:hAnsi="Roboto"/>
          <w:color w:val="000000"/>
        </w:rPr>
        <w:t>схеме</w:t>
      </w:r>
      <w:proofErr w:type="spellEnd"/>
      <w:r w:rsidRPr="001F6899">
        <w:rPr>
          <w:rFonts w:ascii="Roboto" w:hAnsi="Roboto"/>
          <w:color w:val="000000"/>
        </w:rPr>
        <w:t xml:space="preserve">, </w:t>
      </w:r>
      <w:proofErr w:type="spellStart"/>
      <w:r w:rsidRPr="001F6899">
        <w:rPr>
          <w:rFonts w:ascii="Roboto" w:hAnsi="Roboto"/>
          <w:color w:val="000000"/>
        </w:rPr>
        <w:t>как</w:t>
      </w:r>
      <w:proofErr w:type="spellEnd"/>
      <w:r w:rsidRPr="001F6899">
        <w:rPr>
          <w:rFonts w:ascii="Roboto" w:hAnsi="Roboto"/>
          <w:color w:val="000000"/>
        </w:rPr>
        <w:t xml:space="preserve"> правило,</w:t>
      </w:r>
      <w:r w:rsidRPr="001F6899">
        <w:rPr>
          <w:rStyle w:val="apple-converted-space"/>
          <w:rFonts w:ascii="Roboto" w:hAnsi="Roboto"/>
          <w:color w:val="000000"/>
        </w:rPr>
        <w:t> </w:t>
      </w:r>
      <w:proofErr w:type="spellStart"/>
      <w:r w:rsidRPr="001F6899">
        <w:rPr>
          <w:rStyle w:val="a5"/>
          <w:rFonts w:ascii="Roboto" w:hAnsi="Roboto"/>
          <w:color w:val="DD0055"/>
        </w:rPr>
        <w:t>ниже</w:t>
      </w:r>
      <w:proofErr w:type="spellEnd"/>
      <w:r w:rsidRPr="001F6899">
        <w:rPr>
          <w:rStyle w:val="a5"/>
          <w:rFonts w:ascii="Roboto" w:hAnsi="Roboto"/>
          <w:color w:val="DD0055"/>
        </w:rPr>
        <w:t xml:space="preserve"> пояса</w:t>
      </w:r>
      <w:r w:rsidRPr="001F6899">
        <w:rPr>
          <w:rStyle w:val="apple-converted-space"/>
          <w:rFonts w:ascii="Roboto" w:hAnsi="Roboto"/>
          <w:color w:val="000000"/>
        </w:rPr>
        <w:t> </w:t>
      </w:r>
      <w:proofErr w:type="spellStart"/>
      <w:r w:rsidRPr="001F6899">
        <w:rPr>
          <w:rFonts w:ascii="Roboto" w:hAnsi="Roboto"/>
          <w:color w:val="000000"/>
        </w:rPr>
        <w:t>кладутся</w:t>
      </w:r>
      <w:proofErr w:type="spellEnd"/>
      <w:r w:rsidRPr="001F6899">
        <w:rPr>
          <w:rFonts w:ascii="Roboto" w:hAnsi="Roboto"/>
          <w:color w:val="000000"/>
        </w:rPr>
        <w:t xml:space="preserve"> </w:t>
      </w:r>
      <w:proofErr w:type="spellStart"/>
      <w:r w:rsidRPr="001F6899">
        <w:rPr>
          <w:rFonts w:ascii="Roboto" w:hAnsi="Roboto"/>
          <w:color w:val="000000"/>
          <w:u w:val="single"/>
        </w:rPr>
        <w:t>заземляющие</w:t>
      </w:r>
      <w:proofErr w:type="spellEnd"/>
      <w:r w:rsidRPr="001F6899">
        <w:rPr>
          <w:rFonts w:ascii="Roboto" w:hAnsi="Roboto"/>
          <w:color w:val="000000"/>
          <w:u w:val="single"/>
        </w:rPr>
        <w:t xml:space="preserve"> </w:t>
      </w:r>
      <w:proofErr w:type="spellStart"/>
      <w:r w:rsidRPr="001F6899">
        <w:rPr>
          <w:rFonts w:ascii="Roboto" w:hAnsi="Roboto"/>
          <w:color w:val="000000"/>
          <w:u w:val="single"/>
        </w:rPr>
        <w:t>защитные</w:t>
      </w:r>
      <w:proofErr w:type="spellEnd"/>
      <w:r w:rsidRPr="001F6899">
        <w:rPr>
          <w:rFonts w:ascii="Roboto" w:hAnsi="Roboto"/>
          <w:color w:val="000000"/>
          <w:u w:val="single"/>
        </w:rPr>
        <w:t xml:space="preserve"> </w:t>
      </w:r>
      <w:proofErr w:type="spellStart"/>
      <w:r w:rsidRPr="001F6899">
        <w:rPr>
          <w:rFonts w:ascii="Roboto" w:hAnsi="Roboto"/>
          <w:color w:val="000000"/>
          <w:u w:val="single"/>
        </w:rPr>
        <w:t>камни</w:t>
      </w:r>
      <w:proofErr w:type="spellEnd"/>
      <w:r w:rsidRPr="001F6899">
        <w:rPr>
          <w:rFonts w:ascii="Roboto" w:hAnsi="Roboto"/>
          <w:color w:val="000000"/>
        </w:rPr>
        <w:t xml:space="preserve">: </w:t>
      </w:r>
      <w:r w:rsidRPr="001F6899">
        <w:rPr>
          <w:rFonts w:ascii="Roboto" w:hAnsi="Roboto"/>
          <w:color w:val="FF0000"/>
        </w:rPr>
        <w:t xml:space="preserve">агат, гранат, </w:t>
      </w:r>
      <w:proofErr w:type="spellStart"/>
      <w:r w:rsidRPr="001F6899">
        <w:rPr>
          <w:rFonts w:ascii="Roboto" w:hAnsi="Roboto"/>
          <w:color w:val="FF0000"/>
        </w:rPr>
        <w:t>жадеит</w:t>
      </w:r>
      <w:proofErr w:type="spellEnd"/>
      <w:r w:rsidRPr="001F6899">
        <w:rPr>
          <w:rFonts w:ascii="Roboto" w:hAnsi="Roboto"/>
          <w:color w:val="FF0000"/>
        </w:rPr>
        <w:t xml:space="preserve">, </w:t>
      </w:r>
      <w:proofErr w:type="spellStart"/>
      <w:r w:rsidRPr="001F6899">
        <w:rPr>
          <w:rFonts w:ascii="Roboto" w:hAnsi="Roboto"/>
          <w:color w:val="FF0000"/>
        </w:rPr>
        <w:t>змеевик</w:t>
      </w:r>
      <w:proofErr w:type="spellEnd"/>
      <w:r w:rsidRPr="001F6899">
        <w:rPr>
          <w:rFonts w:ascii="Roboto" w:hAnsi="Roboto"/>
          <w:color w:val="FF0000"/>
        </w:rPr>
        <w:t xml:space="preserve">, </w:t>
      </w:r>
      <w:proofErr w:type="spellStart"/>
      <w:r w:rsidRPr="001F6899">
        <w:rPr>
          <w:rFonts w:ascii="Roboto" w:hAnsi="Roboto"/>
          <w:color w:val="FF0000"/>
        </w:rPr>
        <w:t>карнелиан</w:t>
      </w:r>
      <w:proofErr w:type="spellEnd"/>
      <w:r w:rsidRPr="001F6899">
        <w:rPr>
          <w:rFonts w:ascii="Roboto" w:hAnsi="Roboto"/>
          <w:color w:val="FF0000"/>
        </w:rPr>
        <w:t xml:space="preserve">, </w:t>
      </w:r>
      <w:proofErr w:type="spellStart"/>
      <w:r w:rsidRPr="001F6899">
        <w:rPr>
          <w:rFonts w:ascii="Roboto" w:hAnsi="Roboto"/>
          <w:color w:val="FF0000"/>
        </w:rPr>
        <w:t>кварцы</w:t>
      </w:r>
      <w:proofErr w:type="spellEnd"/>
      <w:r w:rsidRPr="001F6899">
        <w:rPr>
          <w:rFonts w:ascii="Roboto" w:hAnsi="Roboto"/>
          <w:color w:val="FF0000"/>
        </w:rPr>
        <w:t xml:space="preserve"> </w:t>
      </w:r>
      <w:proofErr w:type="spellStart"/>
      <w:r w:rsidRPr="001F6899">
        <w:rPr>
          <w:rFonts w:ascii="Roboto" w:hAnsi="Roboto"/>
          <w:color w:val="FF0000"/>
        </w:rPr>
        <w:t>дымчатый</w:t>
      </w:r>
      <w:proofErr w:type="spellEnd"/>
      <w:r w:rsidRPr="001F6899">
        <w:rPr>
          <w:rFonts w:ascii="Roboto" w:hAnsi="Roboto"/>
          <w:color w:val="FF0000"/>
        </w:rPr>
        <w:t xml:space="preserve"> и </w:t>
      </w:r>
      <w:proofErr w:type="spellStart"/>
      <w:r w:rsidRPr="001F6899">
        <w:rPr>
          <w:rFonts w:ascii="Roboto" w:hAnsi="Roboto"/>
          <w:color w:val="FF0000"/>
        </w:rPr>
        <w:t>черный</w:t>
      </w:r>
      <w:proofErr w:type="spellEnd"/>
      <w:r w:rsidRPr="001F6899">
        <w:rPr>
          <w:rFonts w:ascii="Roboto" w:hAnsi="Roboto"/>
          <w:color w:val="FF0000"/>
        </w:rPr>
        <w:t xml:space="preserve">, </w:t>
      </w:r>
      <w:proofErr w:type="spellStart"/>
      <w:r w:rsidRPr="001F6899">
        <w:rPr>
          <w:rFonts w:ascii="Roboto" w:hAnsi="Roboto"/>
          <w:color w:val="FF0000"/>
        </w:rPr>
        <w:t>турмалин</w:t>
      </w:r>
      <w:proofErr w:type="spellEnd"/>
      <w:r w:rsidRPr="001F6899">
        <w:rPr>
          <w:rFonts w:ascii="Roboto" w:hAnsi="Roboto"/>
          <w:color w:val="FF0000"/>
        </w:rPr>
        <w:t xml:space="preserve"> </w:t>
      </w:r>
      <w:proofErr w:type="spellStart"/>
      <w:r w:rsidRPr="001F6899">
        <w:rPr>
          <w:rFonts w:ascii="Roboto" w:hAnsi="Roboto"/>
          <w:color w:val="FF0000"/>
        </w:rPr>
        <w:t>черный</w:t>
      </w:r>
      <w:proofErr w:type="spellEnd"/>
      <w:r w:rsidRPr="001F6899">
        <w:rPr>
          <w:rFonts w:ascii="Roboto" w:hAnsi="Roboto"/>
          <w:color w:val="FF0000"/>
        </w:rPr>
        <w:t xml:space="preserve">, </w:t>
      </w:r>
      <w:proofErr w:type="spellStart"/>
      <w:r w:rsidRPr="001F6899">
        <w:rPr>
          <w:rFonts w:ascii="Roboto" w:hAnsi="Roboto"/>
          <w:color w:val="FF0000"/>
        </w:rPr>
        <w:t>хризоколла</w:t>
      </w:r>
      <w:proofErr w:type="spellEnd"/>
      <w:r w:rsidRPr="001F6899">
        <w:rPr>
          <w:rFonts w:ascii="Roboto" w:hAnsi="Roboto"/>
          <w:color w:val="FF0000"/>
        </w:rPr>
        <w:t xml:space="preserve">, цитрин, </w:t>
      </w:r>
      <w:proofErr w:type="spellStart"/>
      <w:r w:rsidRPr="001F6899">
        <w:rPr>
          <w:rFonts w:ascii="Roboto" w:hAnsi="Roboto"/>
          <w:color w:val="FF0000"/>
        </w:rPr>
        <w:t>янтарь</w:t>
      </w:r>
      <w:proofErr w:type="spellEnd"/>
      <w:r w:rsidRPr="001F6899">
        <w:rPr>
          <w:rFonts w:ascii="Roboto" w:hAnsi="Roboto"/>
          <w:color w:val="FF0000"/>
        </w:rPr>
        <w:t>, яшма.</w:t>
      </w:r>
      <w:r w:rsidRPr="001F6899">
        <w:rPr>
          <w:rStyle w:val="apple-converted-space"/>
          <w:rFonts w:ascii="Roboto" w:hAnsi="Roboto"/>
          <w:color w:val="000000"/>
        </w:rPr>
        <w:t> </w:t>
      </w:r>
      <w:proofErr w:type="spellStart"/>
      <w:r w:rsidRPr="001F6899">
        <w:rPr>
          <w:rStyle w:val="a5"/>
          <w:rFonts w:ascii="Roboto" w:hAnsi="Roboto"/>
          <w:color w:val="DD0055"/>
        </w:rPr>
        <w:t>Выше</w:t>
      </w:r>
      <w:proofErr w:type="spellEnd"/>
      <w:r w:rsidRPr="001F6899">
        <w:rPr>
          <w:rStyle w:val="a5"/>
          <w:rFonts w:ascii="Roboto" w:hAnsi="Roboto"/>
          <w:color w:val="DD0055"/>
        </w:rPr>
        <w:t xml:space="preserve"> пояса</w:t>
      </w:r>
      <w:r w:rsidRPr="001F6899">
        <w:rPr>
          <w:rStyle w:val="apple-converted-space"/>
          <w:rFonts w:ascii="Roboto" w:hAnsi="Roboto"/>
          <w:color w:val="000000"/>
        </w:rPr>
        <w:t> </w:t>
      </w:r>
      <w:r w:rsidRPr="001F6899">
        <w:rPr>
          <w:rFonts w:ascii="Roboto" w:hAnsi="Roboto"/>
          <w:color w:val="000000"/>
        </w:rPr>
        <w:t xml:space="preserve">– </w:t>
      </w:r>
      <w:proofErr w:type="spellStart"/>
      <w:r w:rsidRPr="001F6899">
        <w:rPr>
          <w:rFonts w:ascii="Roboto" w:hAnsi="Roboto"/>
          <w:color w:val="000000"/>
        </w:rPr>
        <w:t>камни</w:t>
      </w:r>
      <w:proofErr w:type="spellEnd"/>
      <w:r w:rsidRPr="001F6899">
        <w:rPr>
          <w:rFonts w:ascii="Roboto" w:hAnsi="Roboto"/>
          <w:color w:val="000000"/>
        </w:rPr>
        <w:t xml:space="preserve"> </w:t>
      </w:r>
      <w:proofErr w:type="spellStart"/>
      <w:r w:rsidRPr="001F6899">
        <w:rPr>
          <w:rFonts w:ascii="Roboto" w:hAnsi="Roboto"/>
          <w:color w:val="000000"/>
        </w:rPr>
        <w:t>защитные</w:t>
      </w:r>
      <w:proofErr w:type="spellEnd"/>
      <w:r w:rsidRPr="001F6899">
        <w:rPr>
          <w:rFonts w:ascii="Roboto" w:hAnsi="Roboto"/>
          <w:color w:val="000000"/>
          <w:u w:val="single"/>
        </w:rPr>
        <w:t xml:space="preserve">, </w:t>
      </w:r>
      <w:proofErr w:type="spellStart"/>
      <w:r w:rsidRPr="001F6899">
        <w:rPr>
          <w:rFonts w:ascii="Roboto" w:hAnsi="Roboto"/>
          <w:color w:val="000000"/>
          <w:u w:val="single"/>
        </w:rPr>
        <w:t>помогающие</w:t>
      </w:r>
      <w:proofErr w:type="spellEnd"/>
      <w:r w:rsidRPr="001F6899">
        <w:rPr>
          <w:rFonts w:ascii="Roboto" w:hAnsi="Roboto"/>
          <w:color w:val="000000"/>
          <w:u w:val="single"/>
        </w:rPr>
        <w:t xml:space="preserve"> </w:t>
      </w:r>
      <w:proofErr w:type="spellStart"/>
      <w:r w:rsidRPr="001F6899">
        <w:rPr>
          <w:rFonts w:ascii="Roboto" w:hAnsi="Roboto"/>
          <w:color w:val="000000"/>
          <w:u w:val="single"/>
        </w:rPr>
        <w:t>отправиться</w:t>
      </w:r>
      <w:proofErr w:type="spellEnd"/>
      <w:r w:rsidRPr="001F6899">
        <w:rPr>
          <w:rFonts w:ascii="Roboto" w:hAnsi="Roboto"/>
          <w:color w:val="000000"/>
          <w:u w:val="single"/>
        </w:rPr>
        <w:t xml:space="preserve"> в </w:t>
      </w:r>
      <w:proofErr w:type="spellStart"/>
      <w:r w:rsidRPr="001F6899">
        <w:rPr>
          <w:rFonts w:ascii="Roboto" w:hAnsi="Roboto"/>
          <w:color w:val="000000"/>
          <w:u w:val="single"/>
        </w:rPr>
        <w:t>путешествие</w:t>
      </w:r>
      <w:proofErr w:type="spellEnd"/>
      <w:r w:rsidRPr="001F6899">
        <w:rPr>
          <w:rFonts w:ascii="Roboto" w:hAnsi="Roboto"/>
          <w:color w:val="000000"/>
        </w:rPr>
        <w:t xml:space="preserve">: </w:t>
      </w:r>
      <w:r w:rsidRPr="001F6899">
        <w:rPr>
          <w:rFonts w:ascii="Roboto" w:hAnsi="Roboto"/>
          <w:color w:val="FF0000"/>
        </w:rPr>
        <w:t xml:space="preserve">алмаз, </w:t>
      </w:r>
      <w:proofErr w:type="spellStart"/>
      <w:r w:rsidRPr="001F6899">
        <w:rPr>
          <w:rFonts w:ascii="Roboto" w:hAnsi="Roboto"/>
          <w:color w:val="FF0000"/>
        </w:rPr>
        <w:t>бирюза</w:t>
      </w:r>
      <w:proofErr w:type="spellEnd"/>
      <w:r w:rsidRPr="001F6899">
        <w:rPr>
          <w:rFonts w:ascii="Roboto" w:hAnsi="Roboto"/>
          <w:color w:val="FF0000"/>
        </w:rPr>
        <w:t xml:space="preserve">, </w:t>
      </w:r>
      <w:proofErr w:type="spellStart"/>
      <w:r w:rsidRPr="001F6899">
        <w:rPr>
          <w:rFonts w:ascii="Roboto" w:hAnsi="Roboto"/>
          <w:color w:val="FF0000"/>
        </w:rPr>
        <w:t>горный</w:t>
      </w:r>
      <w:proofErr w:type="spellEnd"/>
      <w:r w:rsidRPr="001F6899">
        <w:rPr>
          <w:rFonts w:ascii="Roboto" w:hAnsi="Roboto"/>
          <w:color w:val="FF0000"/>
        </w:rPr>
        <w:t xml:space="preserve"> </w:t>
      </w:r>
      <w:proofErr w:type="spellStart"/>
      <w:r w:rsidRPr="001F6899">
        <w:rPr>
          <w:rFonts w:ascii="Roboto" w:hAnsi="Roboto"/>
          <w:color w:val="FF0000"/>
        </w:rPr>
        <w:t>хрусталь</w:t>
      </w:r>
      <w:proofErr w:type="spellEnd"/>
      <w:r w:rsidRPr="001F6899">
        <w:rPr>
          <w:rFonts w:ascii="Roboto" w:hAnsi="Roboto"/>
          <w:color w:val="FF0000"/>
        </w:rPr>
        <w:t xml:space="preserve">, </w:t>
      </w:r>
      <w:proofErr w:type="spellStart"/>
      <w:r w:rsidRPr="001F6899">
        <w:rPr>
          <w:rFonts w:ascii="Roboto" w:hAnsi="Roboto"/>
          <w:color w:val="FF0000"/>
        </w:rPr>
        <w:t>изумруд</w:t>
      </w:r>
      <w:proofErr w:type="spellEnd"/>
      <w:r w:rsidRPr="001F6899">
        <w:rPr>
          <w:rFonts w:ascii="Roboto" w:hAnsi="Roboto"/>
          <w:color w:val="FF0000"/>
        </w:rPr>
        <w:t xml:space="preserve">, лабрадорит, </w:t>
      </w:r>
      <w:proofErr w:type="spellStart"/>
      <w:r w:rsidRPr="001F6899">
        <w:rPr>
          <w:rFonts w:ascii="Roboto" w:hAnsi="Roboto"/>
          <w:color w:val="FF0000"/>
        </w:rPr>
        <w:t>малахит</w:t>
      </w:r>
      <w:proofErr w:type="spellEnd"/>
      <w:r w:rsidRPr="001F6899">
        <w:rPr>
          <w:rFonts w:ascii="Roboto" w:hAnsi="Roboto"/>
          <w:color w:val="FF0000"/>
        </w:rPr>
        <w:t xml:space="preserve">, нефрит, </w:t>
      </w:r>
      <w:proofErr w:type="spellStart"/>
      <w:r w:rsidRPr="001F6899">
        <w:rPr>
          <w:rFonts w:ascii="Roboto" w:hAnsi="Roboto"/>
          <w:color w:val="FF0000"/>
        </w:rPr>
        <w:t>обсидиан</w:t>
      </w:r>
      <w:proofErr w:type="spellEnd"/>
      <w:r w:rsidRPr="001F6899">
        <w:rPr>
          <w:rFonts w:ascii="Roboto" w:hAnsi="Roboto"/>
          <w:color w:val="FF0000"/>
        </w:rPr>
        <w:t xml:space="preserve">, </w:t>
      </w:r>
      <w:proofErr w:type="spellStart"/>
      <w:r w:rsidRPr="001F6899">
        <w:rPr>
          <w:rFonts w:ascii="Roboto" w:hAnsi="Roboto"/>
          <w:color w:val="FF0000"/>
        </w:rPr>
        <w:t>оникс</w:t>
      </w:r>
      <w:proofErr w:type="spellEnd"/>
      <w:r w:rsidRPr="001F6899">
        <w:rPr>
          <w:rFonts w:ascii="Roboto" w:hAnsi="Roboto"/>
          <w:color w:val="FF0000"/>
        </w:rPr>
        <w:t xml:space="preserve">, </w:t>
      </w:r>
      <w:proofErr w:type="spellStart"/>
      <w:r w:rsidRPr="001F6899">
        <w:rPr>
          <w:rFonts w:ascii="Roboto" w:hAnsi="Roboto"/>
          <w:color w:val="FF0000"/>
        </w:rPr>
        <w:t>содалит</w:t>
      </w:r>
      <w:proofErr w:type="spellEnd"/>
      <w:r w:rsidRPr="001F6899">
        <w:rPr>
          <w:rFonts w:ascii="Roboto" w:hAnsi="Roboto"/>
          <w:color w:val="FF0000"/>
        </w:rPr>
        <w:t xml:space="preserve">, </w:t>
      </w:r>
      <w:proofErr w:type="spellStart"/>
      <w:r w:rsidRPr="001F6899">
        <w:rPr>
          <w:rFonts w:ascii="Roboto" w:hAnsi="Roboto"/>
          <w:color w:val="FF0000"/>
        </w:rPr>
        <w:t>тигровый</w:t>
      </w:r>
      <w:proofErr w:type="spellEnd"/>
      <w:r w:rsidRPr="001F6899">
        <w:rPr>
          <w:rFonts w:ascii="Roboto" w:hAnsi="Roboto"/>
          <w:color w:val="FF0000"/>
        </w:rPr>
        <w:t xml:space="preserve"> </w:t>
      </w:r>
      <w:proofErr w:type="spellStart"/>
      <w:r w:rsidRPr="001F6899">
        <w:rPr>
          <w:rFonts w:ascii="Roboto" w:hAnsi="Roboto"/>
          <w:color w:val="FF0000"/>
        </w:rPr>
        <w:t>глаз</w:t>
      </w:r>
      <w:proofErr w:type="spellEnd"/>
      <w:r w:rsidRPr="001F6899">
        <w:rPr>
          <w:rFonts w:ascii="Roboto" w:hAnsi="Roboto"/>
          <w:color w:val="FF0000"/>
        </w:rPr>
        <w:t xml:space="preserve">, флюорит, </w:t>
      </w:r>
      <w:proofErr w:type="spellStart"/>
      <w:r w:rsidRPr="001F6899">
        <w:rPr>
          <w:rFonts w:ascii="Roboto" w:hAnsi="Roboto"/>
          <w:color w:val="FF0000"/>
        </w:rPr>
        <w:t>чароит</w:t>
      </w:r>
      <w:proofErr w:type="spellEnd"/>
      <w:r w:rsidRPr="001F6899">
        <w:rPr>
          <w:rFonts w:ascii="Roboto" w:hAnsi="Roboto"/>
          <w:color w:val="FF0000"/>
        </w:rPr>
        <w:t>.</w:t>
      </w:r>
      <w:r w:rsidR="001F6899" w:rsidRPr="001F6899">
        <w:rPr>
          <w:rFonts w:asciiTheme="minorHAnsi" w:hAnsiTheme="minorHAnsi"/>
          <w:lang w:val="ru-RU"/>
        </w:rPr>
        <w:t>Специалист подбирает перед сеансом нужные Вам камни, подходящие под Вашу проблему.</w:t>
      </w:r>
    </w:p>
    <w:p w:rsidR="001F6899" w:rsidRDefault="009D1522" w:rsidP="001F6899">
      <w:pPr>
        <w:pStyle w:val="a4"/>
        <w:spacing w:before="300" w:beforeAutospacing="0" w:after="300" w:afterAutospacing="0" w:line="330" w:lineRule="atLeast"/>
        <w:rPr>
          <w:rFonts w:asciiTheme="minorHAnsi" w:hAnsiTheme="minorHAnsi"/>
          <w:color w:val="000000"/>
          <w:lang w:val="ru-RU"/>
        </w:rPr>
      </w:pPr>
      <w:r w:rsidRPr="001F6899">
        <w:rPr>
          <w:rFonts w:ascii="Roboto" w:hAnsi="Roboto"/>
          <w:color w:val="000000"/>
        </w:rPr>
        <w:t xml:space="preserve">На </w:t>
      </w:r>
      <w:proofErr w:type="spellStart"/>
      <w:r w:rsidRPr="001F6899">
        <w:rPr>
          <w:rFonts w:ascii="Roboto" w:hAnsi="Roboto"/>
          <w:color w:val="000000"/>
        </w:rPr>
        <w:t>тело</w:t>
      </w:r>
      <w:proofErr w:type="spellEnd"/>
      <w:r w:rsidRPr="001F6899">
        <w:rPr>
          <w:rFonts w:ascii="Roboto" w:hAnsi="Roboto"/>
          <w:color w:val="000000"/>
        </w:rPr>
        <w:t xml:space="preserve"> </w:t>
      </w:r>
      <w:proofErr w:type="spellStart"/>
      <w:r w:rsidRPr="001F6899">
        <w:rPr>
          <w:rFonts w:ascii="Roboto" w:hAnsi="Roboto"/>
          <w:color w:val="000000"/>
        </w:rPr>
        <w:t>человека</w:t>
      </w:r>
      <w:proofErr w:type="spellEnd"/>
      <w:r w:rsidRPr="001F6899">
        <w:rPr>
          <w:rFonts w:ascii="Roboto" w:hAnsi="Roboto"/>
          <w:color w:val="000000"/>
        </w:rPr>
        <w:t xml:space="preserve">, на область чакр </w:t>
      </w:r>
      <w:proofErr w:type="spellStart"/>
      <w:r w:rsidRPr="001F6899">
        <w:rPr>
          <w:rFonts w:ascii="Roboto" w:hAnsi="Roboto"/>
          <w:color w:val="000000"/>
        </w:rPr>
        <w:t>также</w:t>
      </w:r>
      <w:proofErr w:type="spellEnd"/>
      <w:r w:rsidRPr="001F6899">
        <w:rPr>
          <w:rFonts w:ascii="Roboto" w:hAnsi="Roboto"/>
          <w:color w:val="000000"/>
        </w:rPr>
        <w:t xml:space="preserve"> </w:t>
      </w:r>
      <w:proofErr w:type="spellStart"/>
      <w:r w:rsidRPr="001F6899">
        <w:rPr>
          <w:rFonts w:ascii="Roboto" w:hAnsi="Roboto"/>
          <w:color w:val="000000"/>
        </w:rPr>
        <w:t>кладутся</w:t>
      </w:r>
      <w:proofErr w:type="spellEnd"/>
      <w:r w:rsidRPr="001F6899">
        <w:rPr>
          <w:rFonts w:ascii="Roboto" w:hAnsi="Roboto"/>
          <w:color w:val="000000"/>
        </w:rPr>
        <w:t xml:space="preserve"> </w:t>
      </w:r>
      <w:proofErr w:type="spellStart"/>
      <w:r w:rsidRPr="001F6899">
        <w:rPr>
          <w:rFonts w:ascii="Roboto" w:hAnsi="Roboto"/>
          <w:color w:val="000000"/>
        </w:rPr>
        <w:t>кристаллы</w:t>
      </w:r>
      <w:proofErr w:type="spellEnd"/>
      <w:r w:rsidRPr="001F6899">
        <w:rPr>
          <w:rFonts w:ascii="Roboto" w:hAnsi="Roboto"/>
          <w:color w:val="000000"/>
        </w:rPr>
        <w:t xml:space="preserve">. На </w:t>
      </w:r>
      <w:proofErr w:type="spellStart"/>
      <w:r w:rsidRPr="001F6899">
        <w:rPr>
          <w:rFonts w:ascii="Roboto" w:hAnsi="Roboto"/>
          <w:color w:val="000000"/>
        </w:rPr>
        <w:t>каждую</w:t>
      </w:r>
      <w:proofErr w:type="spellEnd"/>
      <w:r w:rsidRPr="001F6899">
        <w:rPr>
          <w:rFonts w:ascii="Roboto" w:hAnsi="Roboto"/>
          <w:color w:val="000000"/>
        </w:rPr>
        <w:t xml:space="preserve"> чакру </w:t>
      </w:r>
      <w:proofErr w:type="spellStart"/>
      <w:r w:rsidRPr="001F6899">
        <w:rPr>
          <w:rFonts w:ascii="Roboto" w:hAnsi="Roboto"/>
          <w:color w:val="000000"/>
        </w:rPr>
        <w:t>кладется</w:t>
      </w:r>
      <w:proofErr w:type="spellEnd"/>
      <w:r w:rsidRPr="001F6899">
        <w:rPr>
          <w:rFonts w:ascii="Roboto" w:hAnsi="Roboto"/>
          <w:color w:val="000000"/>
        </w:rPr>
        <w:t xml:space="preserve"> один </w:t>
      </w:r>
      <w:proofErr w:type="spellStart"/>
      <w:r w:rsidRPr="001F6899">
        <w:rPr>
          <w:rFonts w:ascii="Roboto" w:hAnsi="Roboto"/>
          <w:color w:val="000000"/>
        </w:rPr>
        <w:t>кристалл</w:t>
      </w:r>
      <w:proofErr w:type="spellEnd"/>
      <w:r w:rsidRPr="001F6899">
        <w:rPr>
          <w:rFonts w:ascii="Roboto" w:hAnsi="Roboto"/>
          <w:color w:val="000000"/>
        </w:rPr>
        <w:t xml:space="preserve">, </w:t>
      </w:r>
      <w:proofErr w:type="spellStart"/>
      <w:r w:rsidRPr="001F6899">
        <w:rPr>
          <w:rFonts w:ascii="Roboto" w:hAnsi="Roboto"/>
          <w:color w:val="000000"/>
        </w:rPr>
        <w:t>небольшой</w:t>
      </w:r>
      <w:proofErr w:type="spellEnd"/>
      <w:r w:rsidRPr="001F6899">
        <w:rPr>
          <w:rFonts w:ascii="Roboto" w:hAnsi="Roboto"/>
          <w:color w:val="000000"/>
        </w:rPr>
        <w:t xml:space="preserve"> по </w:t>
      </w:r>
      <w:proofErr w:type="spellStart"/>
      <w:r w:rsidRPr="001F6899">
        <w:rPr>
          <w:rFonts w:ascii="Roboto" w:hAnsi="Roboto"/>
          <w:color w:val="000000"/>
        </w:rPr>
        <w:t>размеру</w:t>
      </w:r>
      <w:proofErr w:type="spellEnd"/>
      <w:r w:rsidRPr="001F6899">
        <w:rPr>
          <w:rFonts w:ascii="Roboto" w:hAnsi="Roboto"/>
          <w:color w:val="000000"/>
        </w:rPr>
        <w:t xml:space="preserve">, </w:t>
      </w:r>
      <w:proofErr w:type="spellStart"/>
      <w:r w:rsidRPr="001F6899">
        <w:rPr>
          <w:rFonts w:ascii="Roboto" w:hAnsi="Roboto"/>
          <w:color w:val="000000"/>
        </w:rPr>
        <w:t>чтобы</w:t>
      </w:r>
      <w:proofErr w:type="spellEnd"/>
      <w:r w:rsidRPr="001F6899">
        <w:rPr>
          <w:rFonts w:ascii="Roboto" w:hAnsi="Roboto"/>
          <w:color w:val="000000"/>
        </w:rPr>
        <w:t xml:space="preserve"> </w:t>
      </w:r>
      <w:proofErr w:type="spellStart"/>
      <w:r w:rsidRPr="001F6899">
        <w:rPr>
          <w:rFonts w:ascii="Roboto" w:hAnsi="Roboto"/>
          <w:color w:val="000000"/>
        </w:rPr>
        <w:t>человек</w:t>
      </w:r>
      <w:proofErr w:type="spellEnd"/>
      <w:r w:rsidRPr="001F6899">
        <w:rPr>
          <w:rFonts w:ascii="Roboto" w:hAnsi="Roboto"/>
          <w:color w:val="000000"/>
        </w:rPr>
        <w:t xml:space="preserve"> не </w:t>
      </w:r>
      <w:proofErr w:type="spellStart"/>
      <w:r w:rsidRPr="001F6899">
        <w:rPr>
          <w:rFonts w:ascii="Roboto" w:hAnsi="Roboto"/>
          <w:color w:val="000000"/>
        </w:rPr>
        <w:t>чувствовал</w:t>
      </w:r>
      <w:proofErr w:type="spellEnd"/>
      <w:r w:rsidRPr="001F6899">
        <w:rPr>
          <w:rFonts w:ascii="Roboto" w:hAnsi="Roboto"/>
          <w:color w:val="000000"/>
        </w:rPr>
        <w:t xml:space="preserve"> </w:t>
      </w:r>
      <w:proofErr w:type="spellStart"/>
      <w:r w:rsidRPr="001F6899">
        <w:rPr>
          <w:rFonts w:ascii="Roboto" w:hAnsi="Roboto"/>
          <w:color w:val="000000"/>
        </w:rPr>
        <w:t>его</w:t>
      </w:r>
      <w:proofErr w:type="spellEnd"/>
      <w:r w:rsidRPr="001F6899">
        <w:rPr>
          <w:rFonts w:ascii="Roboto" w:hAnsi="Roboto"/>
          <w:color w:val="000000"/>
        </w:rPr>
        <w:t xml:space="preserve"> </w:t>
      </w:r>
      <w:proofErr w:type="spellStart"/>
      <w:r w:rsidRPr="001F6899">
        <w:rPr>
          <w:rFonts w:ascii="Roboto" w:hAnsi="Roboto"/>
          <w:color w:val="000000"/>
        </w:rPr>
        <w:t>веса</w:t>
      </w:r>
      <w:proofErr w:type="spellEnd"/>
      <w:r w:rsidRPr="001F6899">
        <w:rPr>
          <w:rFonts w:ascii="Roboto" w:hAnsi="Roboto"/>
          <w:color w:val="000000"/>
        </w:rPr>
        <w:t xml:space="preserve">. Не </w:t>
      </w:r>
      <w:proofErr w:type="spellStart"/>
      <w:r w:rsidRPr="001F6899">
        <w:rPr>
          <w:rFonts w:ascii="Roboto" w:hAnsi="Roboto"/>
          <w:color w:val="000000"/>
        </w:rPr>
        <w:t>всегда</w:t>
      </w:r>
      <w:proofErr w:type="spellEnd"/>
      <w:r w:rsidRPr="001F6899">
        <w:rPr>
          <w:rFonts w:ascii="Roboto" w:hAnsi="Roboto"/>
          <w:color w:val="000000"/>
        </w:rPr>
        <w:t xml:space="preserve"> </w:t>
      </w:r>
      <w:proofErr w:type="spellStart"/>
      <w:r w:rsidRPr="001F6899">
        <w:rPr>
          <w:rFonts w:ascii="Roboto" w:hAnsi="Roboto"/>
          <w:color w:val="000000"/>
        </w:rPr>
        <w:t>кристаллы</w:t>
      </w:r>
      <w:proofErr w:type="spellEnd"/>
      <w:r w:rsidRPr="001F6899">
        <w:rPr>
          <w:rFonts w:ascii="Roboto" w:hAnsi="Roboto"/>
          <w:color w:val="000000"/>
        </w:rPr>
        <w:t xml:space="preserve"> </w:t>
      </w:r>
      <w:proofErr w:type="spellStart"/>
      <w:r w:rsidRPr="001F6899">
        <w:rPr>
          <w:rFonts w:ascii="Roboto" w:hAnsi="Roboto"/>
          <w:color w:val="000000"/>
        </w:rPr>
        <w:t>кладутся</w:t>
      </w:r>
      <w:proofErr w:type="spellEnd"/>
      <w:r w:rsidRPr="001F6899">
        <w:rPr>
          <w:rFonts w:ascii="Roboto" w:hAnsi="Roboto"/>
          <w:color w:val="000000"/>
        </w:rPr>
        <w:t xml:space="preserve"> на все </w:t>
      </w:r>
      <w:proofErr w:type="spellStart"/>
      <w:r w:rsidRPr="001F6899">
        <w:rPr>
          <w:rFonts w:ascii="Roboto" w:hAnsi="Roboto"/>
          <w:color w:val="000000"/>
        </w:rPr>
        <w:t>чакры</w:t>
      </w:r>
      <w:proofErr w:type="spellEnd"/>
      <w:r w:rsidRPr="001F6899">
        <w:rPr>
          <w:rFonts w:ascii="Roboto" w:hAnsi="Roboto"/>
          <w:color w:val="000000"/>
        </w:rPr>
        <w:t xml:space="preserve">, </w:t>
      </w:r>
      <w:proofErr w:type="spellStart"/>
      <w:r w:rsidRPr="001F6899">
        <w:rPr>
          <w:rFonts w:ascii="Roboto" w:hAnsi="Roboto"/>
          <w:color w:val="000000"/>
        </w:rPr>
        <w:t>иногда</w:t>
      </w:r>
      <w:proofErr w:type="spellEnd"/>
      <w:r w:rsidRPr="001F6899">
        <w:rPr>
          <w:rFonts w:ascii="Roboto" w:hAnsi="Roboto"/>
          <w:color w:val="000000"/>
        </w:rPr>
        <w:t xml:space="preserve"> </w:t>
      </w:r>
      <w:proofErr w:type="spellStart"/>
      <w:r w:rsidRPr="001F6899">
        <w:rPr>
          <w:rFonts w:ascii="Roboto" w:hAnsi="Roboto"/>
          <w:color w:val="000000"/>
        </w:rPr>
        <w:t>достаточно</w:t>
      </w:r>
      <w:proofErr w:type="spellEnd"/>
      <w:r w:rsidRPr="001F6899">
        <w:rPr>
          <w:rFonts w:ascii="Roboto" w:hAnsi="Roboto"/>
          <w:color w:val="000000"/>
        </w:rPr>
        <w:t xml:space="preserve"> </w:t>
      </w:r>
      <w:proofErr w:type="spellStart"/>
      <w:r w:rsidRPr="001F6899">
        <w:rPr>
          <w:rFonts w:ascii="Roboto" w:hAnsi="Roboto"/>
          <w:color w:val="000000"/>
        </w:rPr>
        <w:t>только</w:t>
      </w:r>
      <w:proofErr w:type="spellEnd"/>
      <w:r w:rsidRPr="001F6899">
        <w:rPr>
          <w:rFonts w:ascii="Roboto" w:hAnsi="Roboto"/>
          <w:color w:val="000000"/>
        </w:rPr>
        <w:t xml:space="preserve"> на 4. </w:t>
      </w:r>
      <w:proofErr w:type="spellStart"/>
      <w:r w:rsidRPr="001F6899">
        <w:rPr>
          <w:rFonts w:ascii="Roboto" w:hAnsi="Roboto"/>
          <w:color w:val="000000"/>
        </w:rPr>
        <w:t>Человек</w:t>
      </w:r>
      <w:proofErr w:type="spellEnd"/>
      <w:r w:rsidRPr="001F6899">
        <w:rPr>
          <w:rFonts w:ascii="Roboto" w:hAnsi="Roboto"/>
          <w:color w:val="000000"/>
        </w:rPr>
        <w:t xml:space="preserve"> </w:t>
      </w:r>
      <w:proofErr w:type="spellStart"/>
      <w:r w:rsidRPr="001F6899">
        <w:rPr>
          <w:rFonts w:ascii="Roboto" w:hAnsi="Roboto"/>
          <w:color w:val="000000"/>
        </w:rPr>
        <w:t>также</w:t>
      </w:r>
      <w:proofErr w:type="spellEnd"/>
      <w:r w:rsidRPr="001F6899">
        <w:rPr>
          <w:rFonts w:ascii="Roboto" w:hAnsi="Roboto"/>
          <w:color w:val="000000"/>
        </w:rPr>
        <w:t xml:space="preserve"> берет по одному </w:t>
      </w:r>
      <w:proofErr w:type="spellStart"/>
      <w:r w:rsidRPr="001F6899">
        <w:rPr>
          <w:rFonts w:ascii="Roboto" w:hAnsi="Roboto"/>
          <w:color w:val="000000"/>
        </w:rPr>
        <w:t>кристаллу</w:t>
      </w:r>
      <w:proofErr w:type="spellEnd"/>
      <w:r w:rsidRPr="001F6899">
        <w:rPr>
          <w:rFonts w:ascii="Roboto" w:hAnsi="Roboto"/>
          <w:color w:val="000000"/>
        </w:rPr>
        <w:t xml:space="preserve"> в </w:t>
      </w:r>
      <w:proofErr w:type="spellStart"/>
      <w:r w:rsidRPr="001F6899">
        <w:rPr>
          <w:rFonts w:ascii="Roboto" w:hAnsi="Roboto"/>
          <w:color w:val="000000"/>
        </w:rPr>
        <w:t>каждую</w:t>
      </w:r>
      <w:proofErr w:type="spellEnd"/>
      <w:r w:rsidRPr="001F6899">
        <w:rPr>
          <w:rFonts w:ascii="Roboto" w:hAnsi="Roboto"/>
          <w:color w:val="000000"/>
        </w:rPr>
        <w:t xml:space="preserve"> руку, </w:t>
      </w:r>
      <w:proofErr w:type="spellStart"/>
      <w:r w:rsidRPr="001F6899">
        <w:rPr>
          <w:rFonts w:ascii="Roboto" w:hAnsi="Roboto"/>
          <w:color w:val="000000"/>
        </w:rPr>
        <w:t>это</w:t>
      </w:r>
      <w:proofErr w:type="spellEnd"/>
      <w:r w:rsidRPr="001F6899">
        <w:rPr>
          <w:rFonts w:ascii="Roboto" w:hAnsi="Roboto"/>
          <w:color w:val="000000"/>
        </w:rPr>
        <w:t>, </w:t>
      </w:r>
      <w:proofErr w:type="spellStart"/>
      <w:r w:rsidRPr="001F6899">
        <w:rPr>
          <w:rFonts w:ascii="Roboto" w:hAnsi="Roboto"/>
          <w:color w:val="000000"/>
        </w:rPr>
        <w:t>как</w:t>
      </w:r>
      <w:proofErr w:type="spellEnd"/>
      <w:r w:rsidRPr="001F6899">
        <w:rPr>
          <w:rFonts w:ascii="Roboto" w:hAnsi="Roboto"/>
          <w:color w:val="000000"/>
        </w:rPr>
        <w:t xml:space="preserve"> правило, </w:t>
      </w:r>
      <w:proofErr w:type="spellStart"/>
      <w:r w:rsidRPr="001F6899">
        <w:rPr>
          <w:rFonts w:ascii="Roboto" w:hAnsi="Roboto"/>
          <w:color w:val="000000"/>
        </w:rPr>
        <w:t>одинаковые</w:t>
      </w:r>
      <w:proofErr w:type="spellEnd"/>
      <w:r w:rsidRPr="001F6899">
        <w:rPr>
          <w:rFonts w:ascii="Roboto" w:hAnsi="Roboto"/>
          <w:color w:val="000000"/>
        </w:rPr>
        <w:t xml:space="preserve"> </w:t>
      </w:r>
      <w:proofErr w:type="spellStart"/>
      <w:r w:rsidRPr="001F6899">
        <w:rPr>
          <w:rFonts w:ascii="Roboto" w:hAnsi="Roboto"/>
          <w:color w:val="000000"/>
        </w:rPr>
        <w:t>кристаллы</w:t>
      </w:r>
      <w:proofErr w:type="spellEnd"/>
      <w:r w:rsidRPr="001F6899">
        <w:rPr>
          <w:rFonts w:asciiTheme="minorHAnsi" w:hAnsiTheme="minorHAnsi"/>
          <w:color w:val="000000"/>
          <w:lang w:val="ru-RU"/>
        </w:rPr>
        <w:t>.</w:t>
      </w:r>
      <w:r w:rsidR="001F6899">
        <w:rPr>
          <w:rFonts w:asciiTheme="minorHAnsi" w:hAnsiTheme="minorHAnsi"/>
          <w:color w:val="000000"/>
          <w:lang w:val="ru-RU"/>
        </w:rPr>
        <w:t xml:space="preserve"> В этот момент, момент расслабления, Вы должны почувствовать камень, его энергетику</w:t>
      </w:r>
      <w:proofErr w:type="gramStart"/>
      <w:r w:rsidR="001F6899">
        <w:rPr>
          <w:rFonts w:asciiTheme="minorHAnsi" w:hAnsiTheme="minorHAnsi"/>
          <w:color w:val="000000"/>
          <w:lang w:val="ru-RU"/>
        </w:rPr>
        <w:t xml:space="preserve"> ,</w:t>
      </w:r>
      <w:proofErr w:type="gramEnd"/>
      <w:r w:rsidR="001F6899">
        <w:rPr>
          <w:rFonts w:asciiTheme="minorHAnsi" w:hAnsiTheme="minorHAnsi"/>
          <w:color w:val="000000"/>
          <w:lang w:val="ru-RU"/>
        </w:rPr>
        <w:t xml:space="preserve"> раскрыть свое сознание и узнать ответы на все свои вопросы, возможно на которые Вы долго не могли найти ответы. </w:t>
      </w:r>
    </w:p>
    <w:p w:rsidR="00C3423B" w:rsidRDefault="001F6899" w:rsidP="00C3423B">
      <w:pPr>
        <w:pStyle w:val="a4"/>
        <w:spacing w:before="300" w:beforeAutospacing="0" w:after="300" w:afterAutospacing="0" w:line="330" w:lineRule="atLeast"/>
        <w:jc w:val="center"/>
        <w:rPr>
          <w:rStyle w:val="a6"/>
          <w:rFonts w:eastAsiaTheme="majorEastAsia"/>
          <w:lang w:val="ru-RU"/>
        </w:rPr>
      </w:pPr>
      <w:r>
        <w:rPr>
          <w:rStyle w:val="a6"/>
          <w:rFonts w:eastAsiaTheme="majorEastAsia"/>
        </w:rPr>
        <w:t xml:space="preserve">* </w:t>
      </w:r>
      <w:proofErr w:type="spellStart"/>
      <w:r>
        <w:rPr>
          <w:rStyle w:val="a6"/>
          <w:rFonts w:eastAsiaTheme="majorEastAsia"/>
        </w:rPr>
        <w:t>Рекомендуется</w:t>
      </w:r>
      <w:proofErr w:type="spellEnd"/>
      <w:r>
        <w:rPr>
          <w:rStyle w:val="a6"/>
          <w:rFonts w:eastAsiaTheme="majorEastAsia"/>
        </w:rPr>
        <w:t xml:space="preserve"> </w:t>
      </w:r>
      <w:proofErr w:type="spellStart"/>
      <w:r>
        <w:rPr>
          <w:rStyle w:val="a6"/>
          <w:rFonts w:eastAsiaTheme="majorEastAsia"/>
        </w:rPr>
        <w:t>после</w:t>
      </w:r>
      <w:proofErr w:type="spellEnd"/>
      <w:r>
        <w:rPr>
          <w:rStyle w:val="a6"/>
          <w:rFonts w:eastAsiaTheme="majorEastAsia"/>
        </w:rPr>
        <w:t xml:space="preserve"> </w:t>
      </w:r>
      <w:proofErr w:type="spellStart"/>
      <w:r>
        <w:rPr>
          <w:rStyle w:val="a6"/>
          <w:rFonts w:eastAsiaTheme="majorEastAsia"/>
        </w:rPr>
        <w:t>раскладки</w:t>
      </w:r>
      <w:proofErr w:type="spellEnd"/>
      <w:r>
        <w:rPr>
          <w:rStyle w:val="a6"/>
          <w:rFonts w:eastAsiaTheme="majorEastAsia"/>
        </w:rPr>
        <w:t xml:space="preserve"> провести </w:t>
      </w:r>
      <w:proofErr w:type="spellStart"/>
      <w:r>
        <w:rPr>
          <w:rStyle w:val="a6"/>
          <w:rFonts w:eastAsiaTheme="majorEastAsia"/>
        </w:rPr>
        <w:t>тета-сессию</w:t>
      </w:r>
      <w:proofErr w:type="spellEnd"/>
      <w:r>
        <w:rPr>
          <w:rStyle w:val="a6"/>
          <w:rFonts w:eastAsiaTheme="majorEastAsia"/>
        </w:rPr>
        <w:t xml:space="preserve">, в </w:t>
      </w:r>
      <w:proofErr w:type="spellStart"/>
      <w:r>
        <w:rPr>
          <w:rStyle w:val="a6"/>
          <w:rFonts w:eastAsiaTheme="majorEastAsia"/>
        </w:rPr>
        <w:t>результате</w:t>
      </w:r>
      <w:proofErr w:type="spellEnd"/>
      <w:r>
        <w:rPr>
          <w:rStyle w:val="a6"/>
          <w:rFonts w:eastAsiaTheme="majorEastAsia"/>
        </w:rPr>
        <w:t xml:space="preserve"> </w:t>
      </w:r>
      <w:proofErr w:type="spellStart"/>
      <w:r>
        <w:rPr>
          <w:rStyle w:val="a6"/>
          <w:rFonts w:eastAsiaTheme="majorEastAsia"/>
        </w:rPr>
        <w:t>которой</w:t>
      </w:r>
      <w:proofErr w:type="spellEnd"/>
      <w:r>
        <w:rPr>
          <w:rStyle w:val="a6"/>
          <w:rFonts w:eastAsiaTheme="majorEastAsia"/>
        </w:rPr>
        <w:t xml:space="preserve"> </w:t>
      </w:r>
      <w:proofErr w:type="spellStart"/>
      <w:r>
        <w:rPr>
          <w:rStyle w:val="a6"/>
          <w:rFonts w:eastAsiaTheme="majorEastAsia"/>
        </w:rPr>
        <w:t>устранятся</w:t>
      </w:r>
      <w:proofErr w:type="spellEnd"/>
      <w:r>
        <w:rPr>
          <w:rStyle w:val="a6"/>
          <w:rFonts w:eastAsiaTheme="majorEastAsia"/>
        </w:rPr>
        <w:t xml:space="preserve"> страхи и блоки, «</w:t>
      </w:r>
      <w:proofErr w:type="spellStart"/>
      <w:r>
        <w:rPr>
          <w:rStyle w:val="a6"/>
          <w:rFonts w:eastAsiaTheme="majorEastAsia"/>
        </w:rPr>
        <w:t>всплывшие</w:t>
      </w:r>
      <w:proofErr w:type="spellEnd"/>
      <w:r>
        <w:rPr>
          <w:rStyle w:val="a6"/>
          <w:rFonts w:eastAsiaTheme="majorEastAsia"/>
        </w:rPr>
        <w:t xml:space="preserve">» для </w:t>
      </w:r>
      <w:proofErr w:type="spellStart"/>
      <w:r>
        <w:rPr>
          <w:rStyle w:val="a6"/>
          <w:rFonts w:eastAsiaTheme="majorEastAsia"/>
        </w:rPr>
        <w:t>осознания</w:t>
      </w:r>
      <w:proofErr w:type="spellEnd"/>
      <w:r>
        <w:rPr>
          <w:rStyle w:val="a6"/>
          <w:rFonts w:eastAsiaTheme="majorEastAsia"/>
        </w:rPr>
        <w:t xml:space="preserve"> и </w:t>
      </w:r>
      <w:proofErr w:type="spellStart"/>
      <w:r>
        <w:rPr>
          <w:rStyle w:val="a6"/>
          <w:rFonts w:eastAsiaTheme="majorEastAsia"/>
        </w:rPr>
        <w:t>проработки</w:t>
      </w:r>
      <w:proofErr w:type="spellEnd"/>
      <w:r>
        <w:rPr>
          <w:rStyle w:val="a6"/>
          <w:rFonts w:eastAsiaTheme="majorEastAsia"/>
        </w:rPr>
        <w:t xml:space="preserve">, и </w:t>
      </w:r>
      <w:proofErr w:type="spellStart"/>
      <w:r>
        <w:rPr>
          <w:rStyle w:val="a6"/>
          <w:rFonts w:eastAsiaTheme="majorEastAsia"/>
        </w:rPr>
        <w:t>препятствующие</w:t>
      </w:r>
      <w:proofErr w:type="spellEnd"/>
      <w:r>
        <w:rPr>
          <w:rStyle w:val="a6"/>
          <w:rFonts w:eastAsiaTheme="majorEastAsia"/>
        </w:rPr>
        <w:t xml:space="preserve"> </w:t>
      </w:r>
      <w:proofErr w:type="spellStart"/>
      <w:r>
        <w:rPr>
          <w:rStyle w:val="a6"/>
          <w:rFonts w:eastAsiaTheme="majorEastAsia"/>
        </w:rPr>
        <w:t>желаемым</w:t>
      </w:r>
      <w:proofErr w:type="spellEnd"/>
      <w:r>
        <w:rPr>
          <w:rStyle w:val="a6"/>
          <w:rFonts w:eastAsiaTheme="majorEastAsia"/>
        </w:rPr>
        <w:t xml:space="preserve"> </w:t>
      </w:r>
      <w:proofErr w:type="spellStart"/>
      <w:r>
        <w:rPr>
          <w:rStyle w:val="a6"/>
          <w:rFonts w:eastAsiaTheme="majorEastAsia"/>
        </w:rPr>
        <w:t>изменениям</w:t>
      </w:r>
      <w:proofErr w:type="spellEnd"/>
      <w:r>
        <w:rPr>
          <w:rStyle w:val="a6"/>
          <w:rFonts w:eastAsiaTheme="majorEastAsia"/>
        </w:rPr>
        <w:t>.</w:t>
      </w:r>
    </w:p>
    <w:p w:rsidR="00460038" w:rsidRPr="00C3423B" w:rsidRDefault="00D222C0" w:rsidP="00C3423B">
      <w:pPr>
        <w:pStyle w:val="a4"/>
        <w:spacing w:before="300" w:beforeAutospacing="0" w:after="300" w:afterAutospacing="0" w:line="330" w:lineRule="atLeast"/>
        <w:jc w:val="center"/>
        <w:rPr>
          <w:rFonts w:eastAsiaTheme="majorEastAsia"/>
          <w:b/>
          <w:bCs/>
          <w:lang w:val="ru-RU"/>
        </w:rPr>
      </w:pPr>
      <w:proofErr w:type="spellStart"/>
      <w:r w:rsidRPr="00D222C0">
        <w:rPr>
          <w:rFonts w:ascii="Arial" w:hAnsi="Arial" w:cs="Arial"/>
          <w:b/>
          <w:sz w:val="32"/>
          <w:szCs w:val="32"/>
          <w:u w:val="single"/>
          <w:lang w:val="ru-RU"/>
        </w:rPr>
        <w:lastRenderedPageBreak/>
        <w:t>Чакры</w:t>
      </w:r>
      <w:proofErr w:type="spellEnd"/>
      <w:r w:rsidRPr="00D222C0">
        <w:rPr>
          <w:rFonts w:ascii="Arial" w:hAnsi="Arial" w:cs="Arial"/>
          <w:b/>
          <w:sz w:val="32"/>
          <w:szCs w:val="32"/>
          <w:u w:val="single"/>
          <w:lang w:val="ru-RU"/>
        </w:rPr>
        <w:t xml:space="preserve"> и влияние камней на них</w:t>
      </w:r>
    </w:p>
    <w:tbl>
      <w:tblPr>
        <w:tblStyle w:val="1-3"/>
        <w:tblW w:w="11118" w:type="dxa"/>
        <w:tblInd w:w="-885" w:type="dxa"/>
        <w:tblLook w:val="04A0"/>
      </w:tblPr>
      <w:tblGrid>
        <w:gridCol w:w="6143"/>
        <w:gridCol w:w="4975"/>
      </w:tblGrid>
      <w:tr w:rsidR="006C681E" w:rsidTr="006C681E">
        <w:trPr>
          <w:cnfStyle w:val="100000000000"/>
        </w:trPr>
        <w:tc>
          <w:tcPr>
            <w:cnfStyle w:val="001000000000"/>
            <w:tcW w:w="6143" w:type="dxa"/>
          </w:tcPr>
          <w:p w:rsidR="00460038" w:rsidRDefault="00460038" w:rsidP="00460038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Название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чакры</w:t>
            </w:r>
            <w:proofErr w:type="spellEnd"/>
          </w:p>
        </w:tc>
        <w:tc>
          <w:tcPr>
            <w:tcW w:w="4975" w:type="dxa"/>
          </w:tcPr>
          <w:p w:rsidR="00460038" w:rsidRDefault="00460038" w:rsidP="00460038">
            <w:pPr>
              <w:spacing w:before="100" w:beforeAutospacing="1" w:after="100" w:afterAutospacing="1"/>
              <w:jc w:val="center"/>
              <w:cnfStyle w:val="100000000000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Камень</w:t>
            </w:r>
          </w:p>
        </w:tc>
      </w:tr>
      <w:tr w:rsidR="006C681E" w:rsidTr="006C681E">
        <w:trPr>
          <w:cnfStyle w:val="000000100000"/>
        </w:trPr>
        <w:tc>
          <w:tcPr>
            <w:cnfStyle w:val="001000000000"/>
            <w:tcW w:w="6143" w:type="dxa"/>
          </w:tcPr>
          <w:p w:rsidR="00460038" w:rsidRDefault="00460038" w:rsidP="00460038">
            <w:pPr>
              <w:spacing w:before="100" w:beforeAutospacing="1" w:after="100" w:afterAutospacing="1" w:line="300" w:lineRule="atLeast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460038">
              <w:rPr>
                <w:rFonts w:ascii="Arial" w:eastAsia="Times New Roman" w:hAnsi="Arial" w:cs="Arial"/>
                <w:color w:val="FF0000"/>
                <w:sz w:val="24"/>
                <w:szCs w:val="24"/>
                <w:lang w:val="ru-RU"/>
              </w:rPr>
              <w:t>Муладхара</w:t>
            </w:r>
            <w:proofErr w:type="spellEnd"/>
            <w:r w:rsidRPr="00460038">
              <w:rPr>
                <w:rFonts w:ascii="Arial" w:eastAsia="Times New Roman" w:hAnsi="Arial" w:cs="Arial"/>
                <w:color w:val="FF0000"/>
                <w:sz w:val="24"/>
                <w:szCs w:val="24"/>
                <w:lang w:val="ru-RU"/>
              </w:rPr>
              <w:t xml:space="preserve"> </w:t>
            </w:r>
            <w:r w:rsidRPr="00460038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– первая </w:t>
            </w:r>
            <w:proofErr w:type="spellStart"/>
            <w:r w:rsidRPr="00460038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чакра</w:t>
            </w:r>
            <w:proofErr w:type="spellEnd"/>
            <w:r w:rsidRPr="00460038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>,</w:t>
            </w:r>
            <w:r w:rsidRPr="006C681E">
              <w:rPr>
                <w:rFonts w:ascii="Arial" w:eastAsia="Times New Roman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>она</w:t>
            </w:r>
            <w:proofErr w:type="spellEnd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>связывает</w:t>
            </w:r>
            <w:proofErr w:type="spellEnd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 xml:space="preserve"> нас с </w:t>
            </w:r>
            <w:proofErr w:type="spellStart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>Землей</w:t>
            </w:r>
            <w:proofErr w:type="gramStart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>.Н</w:t>
            </w:r>
            <w:proofErr w:type="gramEnd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>а</w:t>
            </w:r>
            <w:proofErr w:type="spellEnd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>уровне</w:t>
            </w:r>
            <w:proofErr w:type="spellEnd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>этой</w:t>
            </w:r>
            <w:proofErr w:type="spellEnd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>чакры</w:t>
            </w:r>
            <w:proofErr w:type="spellEnd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>происходит</w:t>
            </w:r>
            <w:proofErr w:type="spellEnd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>первый</w:t>
            </w:r>
            <w:proofErr w:type="spellEnd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 xml:space="preserve"> тест </w:t>
            </w:r>
            <w:proofErr w:type="spellStart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>нашего</w:t>
            </w:r>
            <w:proofErr w:type="spellEnd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>сознания</w:t>
            </w:r>
            <w:proofErr w:type="spellEnd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>здесь</w:t>
            </w:r>
            <w:proofErr w:type="spellEnd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>зарождается</w:t>
            </w:r>
            <w:proofErr w:type="spellEnd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>личность.Здесь</w:t>
            </w:r>
            <w:proofErr w:type="spellEnd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 xml:space="preserve"> же </w:t>
            </w:r>
            <w:proofErr w:type="spellStart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>формируется</w:t>
            </w:r>
            <w:proofErr w:type="spellEnd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>чувство</w:t>
            </w:r>
            <w:proofErr w:type="spellEnd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>безопасности</w:t>
            </w:r>
            <w:proofErr w:type="spellEnd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>отсюда</w:t>
            </w:r>
            <w:proofErr w:type="spellEnd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>идут</w:t>
            </w:r>
            <w:proofErr w:type="spellEnd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 xml:space="preserve"> все </w:t>
            </w:r>
            <w:proofErr w:type="spellStart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>наши</w:t>
            </w:r>
            <w:proofErr w:type="spellEnd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 xml:space="preserve"> страхи и </w:t>
            </w:r>
            <w:proofErr w:type="spellStart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>беспокойства.Место</w:t>
            </w:r>
            <w:proofErr w:type="spellEnd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>расположения</w:t>
            </w:r>
            <w:proofErr w:type="spellEnd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>этой</w:t>
            </w:r>
            <w:proofErr w:type="spellEnd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>чакры</w:t>
            </w:r>
            <w:proofErr w:type="spellEnd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>основании</w:t>
            </w:r>
            <w:proofErr w:type="spellEnd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>позвоночника</w:t>
            </w:r>
            <w:proofErr w:type="spellEnd"/>
            <w:r w:rsidRPr="006C681E"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4975" w:type="dxa"/>
          </w:tcPr>
          <w:p w:rsidR="00460038" w:rsidRPr="00E66F36" w:rsidRDefault="00460038" w:rsidP="00E66F36">
            <w:pPr>
              <w:spacing w:before="100" w:beforeAutospacing="1" w:after="100" w:afterAutospacing="1"/>
              <w:jc w:val="center"/>
              <w:cnfStyle w:val="000000100000"/>
              <w:rPr>
                <w:color w:val="FF0000"/>
                <w:sz w:val="28"/>
                <w:szCs w:val="28"/>
                <w:lang w:val="ru-RU"/>
              </w:rPr>
            </w:pPr>
            <w:r w:rsidRPr="00E66F36">
              <w:rPr>
                <w:color w:val="FF0000"/>
                <w:sz w:val="28"/>
                <w:szCs w:val="28"/>
                <w:lang w:val="ru-RU"/>
              </w:rPr>
              <w:t>А</w:t>
            </w:r>
            <w:proofErr w:type="spellStart"/>
            <w:r w:rsidRPr="00E66F36">
              <w:rPr>
                <w:rFonts w:ascii="Roboto" w:hAnsi="Roboto"/>
                <w:color w:val="FF0000"/>
                <w:sz w:val="28"/>
                <w:szCs w:val="28"/>
              </w:rPr>
              <w:t>гат</w:t>
            </w:r>
            <w:proofErr w:type="spellEnd"/>
            <w:r w:rsidRPr="00E66F36">
              <w:rPr>
                <w:rFonts w:ascii="Roboto" w:hAnsi="Roboto"/>
                <w:color w:val="FF0000"/>
                <w:sz w:val="28"/>
                <w:szCs w:val="28"/>
              </w:rPr>
              <w:t>,</w:t>
            </w:r>
            <w:r w:rsidRPr="00E66F36">
              <w:rPr>
                <w:color w:val="FF0000"/>
                <w:sz w:val="28"/>
                <w:szCs w:val="28"/>
                <w:lang w:val="ru-RU"/>
              </w:rPr>
              <w:t xml:space="preserve"> </w:t>
            </w:r>
            <w:r w:rsidRPr="00E66F36">
              <w:rPr>
                <w:rFonts w:ascii="Roboto" w:hAnsi="Roboto"/>
                <w:color w:val="FF0000"/>
                <w:sz w:val="28"/>
                <w:szCs w:val="28"/>
              </w:rPr>
              <w:t>гематит</w:t>
            </w:r>
            <w:proofErr w:type="gramStart"/>
            <w:r w:rsidRPr="00E66F36">
              <w:rPr>
                <w:color w:val="FF0000"/>
                <w:sz w:val="28"/>
                <w:szCs w:val="28"/>
                <w:lang w:val="ru-RU"/>
              </w:rPr>
              <w:t>,</w:t>
            </w:r>
            <w:r w:rsidRPr="00E66F36">
              <w:rPr>
                <w:rFonts w:ascii="Roboto" w:hAnsi="Roboto"/>
                <w:color w:val="FF0000"/>
                <w:sz w:val="28"/>
                <w:szCs w:val="28"/>
              </w:rPr>
              <w:t>г</w:t>
            </w:r>
            <w:proofErr w:type="gramEnd"/>
            <w:r w:rsidRPr="00E66F36">
              <w:rPr>
                <w:rFonts w:ascii="Roboto" w:hAnsi="Roboto"/>
                <w:color w:val="FF0000"/>
                <w:sz w:val="28"/>
                <w:szCs w:val="28"/>
              </w:rPr>
              <w:t>ранат</w:t>
            </w:r>
            <w:r w:rsidRPr="00E66F36">
              <w:rPr>
                <w:color w:val="FF0000"/>
                <w:sz w:val="28"/>
                <w:szCs w:val="28"/>
                <w:lang w:val="ru-RU"/>
              </w:rPr>
              <w:t>,</w:t>
            </w:r>
            <w:r w:rsidRPr="00E66F36">
              <w:rPr>
                <w:rFonts w:ascii="Roboto" w:hAnsi="Roboto"/>
                <w:color w:val="FF0000"/>
                <w:sz w:val="28"/>
                <w:szCs w:val="28"/>
              </w:rPr>
              <w:t xml:space="preserve">кварц </w:t>
            </w:r>
            <w:proofErr w:type="spellStart"/>
            <w:r w:rsidRPr="00E66F36">
              <w:rPr>
                <w:rFonts w:ascii="Roboto" w:hAnsi="Roboto"/>
                <w:color w:val="FF0000"/>
                <w:sz w:val="28"/>
                <w:szCs w:val="28"/>
              </w:rPr>
              <w:t>дымчатый</w:t>
            </w:r>
            <w:proofErr w:type="spellEnd"/>
            <w:r w:rsidRPr="00E66F36">
              <w:rPr>
                <w:color w:val="FF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E66F36">
              <w:rPr>
                <w:rFonts w:ascii="Roboto" w:hAnsi="Roboto"/>
                <w:color w:val="FF0000"/>
                <w:sz w:val="28"/>
                <w:szCs w:val="28"/>
              </w:rPr>
              <w:t>змеевик</w:t>
            </w:r>
            <w:proofErr w:type="spellEnd"/>
            <w:r w:rsidRPr="00E66F36">
              <w:rPr>
                <w:color w:val="FF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E66F36">
              <w:rPr>
                <w:rFonts w:ascii="Roboto" w:hAnsi="Roboto"/>
                <w:color w:val="FF0000"/>
                <w:sz w:val="28"/>
                <w:szCs w:val="28"/>
              </w:rPr>
              <w:t>турмалин</w:t>
            </w:r>
            <w:proofErr w:type="spellEnd"/>
            <w:r w:rsidRPr="00E66F36">
              <w:rPr>
                <w:color w:val="FF0000"/>
                <w:sz w:val="28"/>
                <w:szCs w:val="28"/>
                <w:lang w:val="ru-RU"/>
              </w:rPr>
              <w:t xml:space="preserve">, </w:t>
            </w:r>
            <w:r w:rsidRPr="00E66F36">
              <w:rPr>
                <w:rFonts w:ascii="Roboto" w:hAnsi="Roboto"/>
                <w:color w:val="FF0000"/>
                <w:sz w:val="28"/>
                <w:szCs w:val="28"/>
              </w:rPr>
              <w:t>яшма</w:t>
            </w:r>
            <w:r w:rsidRPr="00E66F36">
              <w:rPr>
                <w:color w:val="FF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66F36">
              <w:rPr>
                <w:rFonts w:ascii="Roboto" w:hAnsi="Roboto"/>
                <w:color w:val="FF0000"/>
                <w:sz w:val="28"/>
                <w:szCs w:val="28"/>
              </w:rPr>
              <w:t>красная</w:t>
            </w:r>
            <w:proofErr w:type="spellEnd"/>
            <w:r w:rsidRPr="00E66F36">
              <w:rPr>
                <w:color w:val="FF0000"/>
                <w:sz w:val="28"/>
                <w:szCs w:val="28"/>
                <w:lang w:val="ru-RU"/>
              </w:rPr>
              <w:t>.</w:t>
            </w:r>
          </w:p>
          <w:p w:rsidR="00460038" w:rsidRPr="00E66F36" w:rsidRDefault="00460038" w:rsidP="00460038">
            <w:pPr>
              <w:spacing w:before="100" w:beforeAutospacing="1" w:after="100" w:afterAutospacing="1"/>
              <w:cnfStyle w:val="000000100000"/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6C681E" w:rsidTr="006C681E">
        <w:tc>
          <w:tcPr>
            <w:cnfStyle w:val="001000000000"/>
            <w:tcW w:w="6143" w:type="dxa"/>
          </w:tcPr>
          <w:p w:rsidR="00460038" w:rsidRPr="00E66F36" w:rsidRDefault="00E66F36" w:rsidP="00460038">
            <w:pPr>
              <w:spacing w:line="330" w:lineRule="atLeast"/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E66F36"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  <w:t>Свадхистана</w:t>
            </w:r>
            <w:proofErr w:type="spellEnd"/>
            <w:r w:rsidRPr="00E66F36"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  <w:t xml:space="preserve"> </w:t>
            </w:r>
            <w:r w:rsidRPr="00E66F36"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  <w:t xml:space="preserve">- вторая </w:t>
            </w:r>
            <w:proofErr w:type="spellStart"/>
            <w:r w:rsidRPr="00E66F36"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  <w:t>чакра</w:t>
            </w:r>
            <w:proofErr w:type="spellEnd"/>
            <w:r w:rsidRPr="00E66F36">
              <w:rPr>
                <w:rFonts w:eastAsia="Times New Roman" w:cs="Times New Roman"/>
                <w:color w:val="000000"/>
                <w:lang w:val="ru-RU"/>
              </w:rPr>
              <w:t>,</w:t>
            </w:r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>дает</w:t>
            </w:r>
            <w:proofErr w:type="spellEnd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 xml:space="preserve"> нам </w:t>
            </w:r>
            <w:proofErr w:type="spellStart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>ощущение</w:t>
            </w:r>
            <w:proofErr w:type="spellEnd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>радости</w:t>
            </w:r>
            <w:proofErr w:type="spellEnd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>жизни</w:t>
            </w:r>
            <w:proofErr w:type="spellEnd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>возможность</w:t>
            </w:r>
            <w:proofErr w:type="spellEnd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>переживать</w:t>
            </w:r>
            <w:proofErr w:type="spellEnd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 xml:space="preserve"> все </w:t>
            </w:r>
            <w:proofErr w:type="spellStart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>богатство</w:t>
            </w:r>
            <w:proofErr w:type="spellEnd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>эмоций</w:t>
            </w:r>
            <w:proofErr w:type="spellEnd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>.</w:t>
            </w:r>
            <w:r w:rsidR="00D43FA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>Этой</w:t>
            </w:r>
            <w:proofErr w:type="spellEnd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>чакрой</w:t>
            </w:r>
            <w:proofErr w:type="spellEnd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>движет</w:t>
            </w:r>
            <w:proofErr w:type="spellEnd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>поиск</w:t>
            </w:r>
            <w:proofErr w:type="spellEnd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>удовольствия</w:t>
            </w:r>
            <w:proofErr w:type="spellEnd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>чувственном</w:t>
            </w:r>
            <w:proofErr w:type="spellEnd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>сексуальном</w:t>
            </w:r>
            <w:proofErr w:type="spellEnd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>уровне</w:t>
            </w:r>
            <w:proofErr w:type="spellEnd"/>
            <w:r w:rsidRPr="006C681E"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4975" w:type="dxa"/>
          </w:tcPr>
          <w:p w:rsidR="00460038" w:rsidRPr="00E66F36" w:rsidRDefault="00E66F36" w:rsidP="00E66F36">
            <w:pPr>
              <w:spacing w:before="100" w:beforeAutospacing="1" w:after="100" w:afterAutospacing="1"/>
              <w:jc w:val="center"/>
              <w:cnfStyle w:val="000000000000"/>
              <w:rPr>
                <w:color w:val="FF0000"/>
                <w:sz w:val="28"/>
                <w:szCs w:val="28"/>
                <w:lang w:val="ru-RU"/>
              </w:rPr>
            </w:pPr>
            <w:r w:rsidRPr="00E66F36">
              <w:rPr>
                <w:color w:val="FF0000"/>
                <w:sz w:val="28"/>
                <w:szCs w:val="28"/>
                <w:lang w:val="ru-RU"/>
              </w:rPr>
              <w:t>А</w:t>
            </w:r>
            <w:proofErr w:type="spellStart"/>
            <w:r w:rsidRPr="00E66F36">
              <w:rPr>
                <w:rFonts w:ascii="Roboto" w:hAnsi="Roboto"/>
                <w:color w:val="FF0000"/>
                <w:sz w:val="28"/>
                <w:szCs w:val="28"/>
              </w:rPr>
              <w:t>мазонит</w:t>
            </w:r>
            <w:proofErr w:type="spellEnd"/>
            <w:proofErr w:type="gramStart"/>
            <w:r w:rsidRPr="00E66F36">
              <w:rPr>
                <w:color w:val="FF0000"/>
                <w:sz w:val="28"/>
                <w:szCs w:val="28"/>
                <w:lang w:val="ru-RU"/>
              </w:rPr>
              <w:t>,</w:t>
            </w:r>
            <w:proofErr w:type="spellStart"/>
            <w:r w:rsidRPr="00E66F36">
              <w:rPr>
                <w:rFonts w:ascii="Roboto" w:hAnsi="Roboto"/>
                <w:color w:val="FF0000"/>
                <w:sz w:val="28"/>
                <w:szCs w:val="28"/>
              </w:rPr>
              <w:t>ж</w:t>
            </w:r>
            <w:proofErr w:type="gramEnd"/>
            <w:r w:rsidRPr="00E66F36">
              <w:rPr>
                <w:rFonts w:ascii="Roboto" w:hAnsi="Roboto"/>
                <w:color w:val="FF0000"/>
                <w:sz w:val="28"/>
                <w:szCs w:val="28"/>
              </w:rPr>
              <w:t>адеит</w:t>
            </w:r>
            <w:proofErr w:type="spellEnd"/>
            <w:r w:rsidRPr="00E66F36">
              <w:rPr>
                <w:color w:val="FF0000"/>
                <w:sz w:val="28"/>
                <w:szCs w:val="28"/>
                <w:lang w:val="ru-RU"/>
              </w:rPr>
              <w:t>,</w:t>
            </w:r>
            <w:proofErr w:type="spellStart"/>
            <w:r w:rsidRPr="00E66F36">
              <w:rPr>
                <w:rFonts w:ascii="Roboto" w:hAnsi="Roboto"/>
                <w:color w:val="FF0000"/>
                <w:sz w:val="28"/>
                <w:szCs w:val="28"/>
              </w:rPr>
              <w:t>карнелиан</w:t>
            </w:r>
            <w:proofErr w:type="spellEnd"/>
            <w:r w:rsidRPr="00E66F36">
              <w:rPr>
                <w:color w:val="FF0000"/>
                <w:sz w:val="28"/>
                <w:szCs w:val="28"/>
                <w:lang w:val="ru-RU"/>
              </w:rPr>
              <w:t>,</w:t>
            </w:r>
            <w:proofErr w:type="spellStart"/>
            <w:r w:rsidRPr="00E66F36">
              <w:rPr>
                <w:rFonts w:ascii="Roboto" w:hAnsi="Roboto"/>
                <w:color w:val="FF0000"/>
                <w:sz w:val="28"/>
                <w:szCs w:val="28"/>
              </w:rPr>
              <w:t>кианит</w:t>
            </w:r>
            <w:proofErr w:type="spellEnd"/>
            <w:r w:rsidRPr="00E66F36">
              <w:rPr>
                <w:color w:val="FF0000"/>
                <w:sz w:val="28"/>
                <w:szCs w:val="28"/>
                <w:lang w:val="ru-RU"/>
              </w:rPr>
              <w:t>,</w:t>
            </w:r>
            <w:r w:rsidRPr="00E66F36">
              <w:rPr>
                <w:rFonts w:ascii="Roboto" w:hAnsi="Roboto"/>
                <w:color w:val="FF0000"/>
                <w:sz w:val="28"/>
                <w:szCs w:val="28"/>
              </w:rPr>
              <w:br/>
            </w:r>
            <w:proofErr w:type="spellStart"/>
            <w:r w:rsidRPr="00E66F36">
              <w:rPr>
                <w:rFonts w:ascii="Roboto" w:hAnsi="Roboto"/>
                <w:color w:val="FF0000"/>
                <w:sz w:val="28"/>
                <w:szCs w:val="28"/>
              </w:rPr>
              <w:t>лунный</w:t>
            </w:r>
            <w:proofErr w:type="spellEnd"/>
            <w:r w:rsidRPr="00E66F36">
              <w:rPr>
                <w:rFonts w:ascii="Roboto" w:hAnsi="Roboto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E66F36">
              <w:rPr>
                <w:rFonts w:ascii="Roboto" w:hAnsi="Roboto"/>
                <w:color w:val="FF0000"/>
                <w:sz w:val="28"/>
                <w:szCs w:val="28"/>
              </w:rPr>
              <w:t>камень</w:t>
            </w:r>
            <w:proofErr w:type="spellEnd"/>
            <w:r w:rsidRPr="00E66F36">
              <w:rPr>
                <w:color w:val="FF0000"/>
                <w:sz w:val="28"/>
                <w:szCs w:val="28"/>
                <w:lang w:val="ru-RU"/>
              </w:rPr>
              <w:t>,</w:t>
            </w:r>
            <w:r w:rsidRPr="00E66F36">
              <w:rPr>
                <w:rFonts w:ascii="Roboto" w:hAnsi="Roboto"/>
                <w:color w:val="FF0000"/>
                <w:sz w:val="28"/>
                <w:szCs w:val="28"/>
              </w:rPr>
              <w:t>нефрит</w:t>
            </w:r>
            <w:r w:rsidRPr="00E66F36">
              <w:rPr>
                <w:color w:val="FF0000"/>
                <w:sz w:val="28"/>
                <w:szCs w:val="28"/>
                <w:lang w:val="ru-RU"/>
              </w:rPr>
              <w:t>.</w:t>
            </w:r>
            <w:r w:rsidRPr="00E66F36">
              <w:rPr>
                <w:rFonts w:ascii="Roboto" w:hAnsi="Roboto"/>
                <w:color w:val="FF0000"/>
                <w:sz w:val="28"/>
                <w:szCs w:val="28"/>
              </w:rPr>
              <w:br/>
            </w:r>
          </w:p>
        </w:tc>
      </w:tr>
      <w:tr w:rsidR="006C681E" w:rsidTr="006C681E">
        <w:trPr>
          <w:cnfStyle w:val="000000100000"/>
        </w:trPr>
        <w:tc>
          <w:tcPr>
            <w:cnfStyle w:val="001000000000"/>
            <w:tcW w:w="6143" w:type="dxa"/>
          </w:tcPr>
          <w:p w:rsidR="00460038" w:rsidRDefault="00E66F36" w:rsidP="00460038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E66F36">
              <w:rPr>
                <w:color w:val="FF0000"/>
                <w:sz w:val="28"/>
                <w:szCs w:val="28"/>
                <w:lang w:val="ru-RU"/>
              </w:rPr>
              <w:t>Манипура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– </w:t>
            </w:r>
            <w:r w:rsidRPr="00E66F36">
              <w:rPr>
                <w:color w:val="000000"/>
                <w:sz w:val="28"/>
                <w:szCs w:val="28"/>
                <w:lang w:val="ru-RU"/>
              </w:rPr>
              <w:t xml:space="preserve">третья </w:t>
            </w:r>
            <w:proofErr w:type="spellStart"/>
            <w:r w:rsidRPr="00E66F36">
              <w:rPr>
                <w:color w:val="000000"/>
                <w:sz w:val="28"/>
                <w:szCs w:val="28"/>
                <w:lang w:val="ru-RU"/>
              </w:rPr>
              <w:t>чакра</w:t>
            </w:r>
            <w:proofErr w:type="spellEnd"/>
            <w:r w:rsidRPr="00E66F36">
              <w:rPr>
                <w:color w:val="000000"/>
                <w:sz w:val="28"/>
                <w:szCs w:val="28"/>
                <w:lang w:val="ru-RU"/>
              </w:rPr>
              <w:t>,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6F36">
              <w:rPr>
                <w:rFonts w:ascii="Roboto" w:hAnsi="Roboto"/>
                <w:color w:val="000000"/>
                <w:sz w:val="24"/>
                <w:szCs w:val="24"/>
              </w:rPr>
              <w:t>это</w:t>
            </w:r>
            <w:proofErr w:type="spellEnd"/>
            <w:r w:rsidRPr="00E66F36">
              <w:rPr>
                <w:rFonts w:ascii="Roboto" w:hAnsi="Roboto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6F36">
              <w:rPr>
                <w:rFonts w:ascii="Roboto" w:hAnsi="Roboto"/>
                <w:color w:val="000000"/>
                <w:sz w:val="24"/>
                <w:szCs w:val="24"/>
              </w:rPr>
              <w:t>источник</w:t>
            </w:r>
            <w:proofErr w:type="spellEnd"/>
            <w:r w:rsidRPr="00E66F36">
              <w:rPr>
                <w:rFonts w:ascii="Roboto" w:hAnsi="Roboto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6F36">
              <w:rPr>
                <w:rFonts w:ascii="Roboto" w:hAnsi="Roboto"/>
                <w:color w:val="000000"/>
                <w:sz w:val="24"/>
                <w:szCs w:val="24"/>
              </w:rPr>
              <w:t>уверенности</w:t>
            </w:r>
            <w:proofErr w:type="spellEnd"/>
            <w:r w:rsidRPr="00E66F36">
              <w:rPr>
                <w:rFonts w:ascii="Roboto" w:hAnsi="Roboto"/>
                <w:color w:val="000000"/>
                <w:sz w:val="24"/>
                <w:szCs w:val="24"/>
              </w:rPr>
              <w:t xml:space="preserve"> в себе, </w:t>
            </w:r>
            <w:proofErr w:type="spellStart"/>
            <w:r w:rsidRPr="00E66F36">
              <w:rPr>
                <w:rFonts w:ascii="Roboto" w:hAnsi="Roboto"/>
                <w:color w:val="000000"/>
                <w:sz w:val="24"/>
                <w:szCs w:val="24"/>
              </w:rPr>
              <w:t>осознания</w:t>
            </w:r>
            <w:proofErr w:type="spellEnd"/>
            <w:r w:rsidRPr="00E66F36">
              <w:rPr>
                <w:rFonts w:ascii="Roboto" w:hAnsi="Roboto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6F36">
              <w:rPr>
                <w:rFonts w:ascii="Roboto" w:hAnsi="Roboto"/>
                <w:color w:val="000000"/>
                <w:sz w:val="24"/>
                <w:szCs w:val="24"/>
              </w:rPr>
              <w:t>собственной</w:t>
            </w:r>
            <w:proofErr w:type="spellEnd"/>
            <w:r w:rsidRPr="00E66F36">
              <w:rPr>
                <w:rFonts w:ascii="Roboto" w:hAnsi="Roboto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6F36">
              <w:rPr>
                <w:rFonts w:ascii="Roboto" w:hAnsi="Roboto"/>
                <w:color w:val="000000"/>
                <w:sz w:val="24"/>
                <w:szCs w:val="24"/>
              </w:rPr>
              <w:t>силы</w:t>
            </w:r>
            <w:proofErr w:type="spellEnd"/>
            <w:r w:rsidRPr="00E66F36">
              <w:rPr>
                <w:rFonts w:ascii="Roboto" w:hAnsi="Roboto"/>
                <w:color w:val="000000"/>
                <w:sz w:val="24"/>
                <w:szCs w:val="24"/>
              </w:rPr>
              <w:t xml:space="preserve">, а </w:t>
            </w:r>
            <w:proofErr w:type="spellStart"/>
            <w:r w:rsidRPr="00E66F36">
              <w:rPr>
                <w:rFonts w:ascii="Roboto" w:hAnsi="Roboto"/>
                <w:color w:val="000000"/>
                <w:sz w:val="24"/>
                <w:szCs w:val="24"/>
              </w:rPr>
              <w:t>также</w:t>
            </w:r>
            <w:proofErr w:type="spellEnd"/>
            <w:r w:rsidRPr="00E66F36">
              <w:rPr>
                <w:rFonts w:ascii="Roboto" w:hAnsi="Roboto"/>
                <w:color w:val="000000"/>
                <w:sz w:val="24"/>
                <w:szCs w:val="24"/>
              </w:rPr>
              <w:t xml:space="preserve"> чакра </w:t>
            </w:r>
            <w:proofErr w:type="spellStart"/>
            <w:r w:rsidRPr="00E66F36">
              <w:rPr>
                <w:rFonts w:ascii="Roboto" w:hAnsi="Roboto"/>
                <w:color w:val="000000"/>
                <w:sz w:val="24"/>
                <w:szCs w:val="24"/>
              </w:rPr>
              <w:t>власти</w:t>
            </w:r>
            <w:proofErr w:type="spellEnd"/>
            <w:r w:rsidRPr="00E66F36">
              <w:rPr>
                <w:rFonts w:ascii="Roboto" w:hAnsi="Roboto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66F36">
              <w:rPr>
                <w:rFonts w:ascii="Roboto" w:hAnsi="Roboto"/>
                <w:color w:val="000000"/>
                <w:sz w:val="24"/>
                <w:szCs w:val="24"/>
              </w:rPr>
              <w:t>богатства</w:t>
            </w:r>
            <w:proofErr w:type="spellEnd"/>
            <w:r w:rsidRPr="00E66F36">
              <w:rPr>
                <w:rFonts w:ascii="Roboto" w:hAnsi="Roboto"/>
                <w:color w:val="000000"/>
                <w:sz w:val="24"/>
                <w:szCs w:val="24"/>
              </w:rPr>
              <w:t>.</w:t>
            </w:r>
            <w:r w:rsidRPr="00E66F36">
              <w:rPr>
                <w:rFonts w:ascii="Roboto" w:hAnsi="Roboto"/>
                <w:color w:val="000000"/>
                <w:sz w:val="24"/>
                <w:szCs w:val="24"/>
              </w:rPr>
              <w:br/>
              <w:t xml:space="preserve">На </w:t>
            </w:r>
            <w:proofErr w:type="spellStart"/>
            <w:r w:rsidRPr="00E66F36">
              <w:rPr>
                <w:rFonts w:ascii="Roboto" w:hAnsi="Roboto"/>
                <w:color w:val="000000"/>
                <w:sz w:val="24"/>
                <w:szCs w:val="24"/>
              </w:rPr>
              <w:t>уровне</w:t>
            </w:r>
            <w:proofErr w:type="spellEnd"/>
            <w:r w:rsidRPr="00E66F36">
              <w:rPr>
                <w:rFonts w:ascii="Roboto" w:hAnsi="Roboto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6F36">
              <w:rPr>
                <w:rFonts w:ascii="Roboto" w:hAnsi="Roboto"/>
                <w:color w:val="000000"/>
                <w:sz w:val="24"/>
                <w:szCs w:val="24"/>
              </w:rPr>
              <w:t>духовной</w:t>
            </w:r>
            <w:proofErr w:type="spellEnd"/>
            <w:r w:rsidRPr="00E66F36">
              <w:rPr>
                <w:rFonts w:ascii="Roboto" w:hAnsi="Roboto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6F36">
              <w:rPr>
                <w:rFonts w:ascii="Roboto" w:hAnsi="Roboto"/>
                <w:color w:val="000000"/>
                <w:sz w:val="24"/>
                <w:szCs w:val="24"/>
              </w:rPr>
              <w:t>эволюции</w:t>
            </w:r>
            <w:proofErr w:type="spellEnd"/>
            <w:r w:rsidRPr="00E66F36">
              <w:rPr>
                <w:rFonts w:ascii="Roboto" w:hAnsi="Roboto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6F36">
              <w:rPr>
                <w:rFonts w:ascii="Roboto" w:hAnsi="Roboto"/>
                <w:color w:val="000000"/>
                <w:sz w:val="24"/>
                <w:szCs w:val="24"/>
              </w:rPr>
              <w:t>Манипура-чакры</w:t>
            </w:r>
            <w:proofErr w:type="spellEnd"/>
            <w:r w:rsidRPr="00E66F36">
              <w:rPr>
                <w:rFonts w:ascii="Roboto" w:hAnsi="Roboto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6F36">
              <w:rPr>
                <w:rFonts w:ascii="Roboto" w:hAnsi="Roboto"/>
                <w:color w:val="000000"/>
                <w:sz w:val="24"/>
                <w:szCs w:val="24"/>
              </w:rPr>
              <w:t>человека</w:t>
            </w:r>
            <w:proofErr w:type="spellEnd"/>
            <w:r w:rsidRPr="00E66F36">
              <w:rPr>
                <w:rFonts w:ascii="Roboto" w:hAnsi="Roboto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6F36">
              <w:rPr>
                <w:rFonts w:ascii="Roboto" w:hAnsi="Roboto"/>
                <w:color w:val="000000"/>
                <w:sz w:val="24"/>
                <w:szCs w:val="24"/>
              </w:rPr>
              <w:t>начинают</w:t>
            </w:r>
            <w:proofErr w:type="spellEnd"/>
            <w:r w:rsidRPr="00E66F36">
              <w:rPr>
                <w:rFonts w:ascii="Roboto" w:hAnsi="Roboto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6F36">
              <w:rPr>
                <w:rFonts w:ascii="Roboto" w:hAnsi="Roboto"/>
                <w:color w:val="000000"/>
                <w:sz w:val="24"/>
                <w:szCs w:val="24"/>
              </w:rPr>
              <w:t>интересовать</w:t>
            </w:r>
            <w:proofErr w:type="spellEnd"/>
            <w:r w:rsidRPr="00E66F36">
              <w:rPr>
                <w:rFonts w:ascii="Roboto" w:hAnsi="Roboto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6F36">
              <w:rPr>
                <w:rFonts w:ascii="Roboto" w:hAnsi="Roboto"/>
                <w:color w:val="000000"/>
                <w:sz w:val="24"/>
                <w:szCs w:val="24"/>
              </w:rPr>
              <w:t>такие</w:t>
            </w:r>
            <w:proofErr w:type="spellEnd"/>
            <w:r w:rsidRPr="00E66F36">
              <w:rPr>
                <w:rFonts w:ascii="Roboto" w:hAnsi="Roboto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6F36">
              <w:rPr>
                <w:rFonts w:ascii="Roboto" w:hAnsi="Roboto"/>
                <w:color w:val="000000"/>
                <w:sz w:val="24"/>
                <w:szCs w:val="24"/>
              </w:rPr>
              <w:t>вопросы</w:t>
            </w:r>
            <w:proofErr w:type="spellEnd"/>
            <w:r w:rsidRPr="00E66F36">
              <w:rPr>
                <w:rFonts w:ascii="Roboto" w:hAnsi="Roboto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66F36">
              <w:rPr>
                <w:rFonts w:ascii="Roboto" w:hAnsi="Roboto"/>
                <w:color w:val="000000"/>
                <w:sz w:val="24"/>
                <w:szCs w:val="24"/>
              </w:rPr>
              <w:t>как</w:t>
            </w:r>
            <w:proofErr w:type="spellEnd"/>
            <w:r w:rsidRPr="00E66F36">
              <w:rPr>
                <w:rFonts w:ascii="Roboto" w:hAnsi="Roboto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6F36">
              <w:rPr>
                <w:rFonts w:ascii="Roboto" w:hAnsi="Roboto"/>
                <w:color w:val="000000"/>
                <w:sz w:val="24"/>
                <w:szCs w:val="24"/>
              </w:rPr>
              <w:t>смысл</w:t>
            </w:r>
            <w:proofErr w:type="spellEnd"/>
            <w:r w:rsidRPr="00E66F36">
              <w:rPr>
                <w:rFonts w:ascii="Roboto" w:hAnsi="Roboto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6F36">
              <w:rPr>
                <w:rFonts w:ascii="Roboto" w:hAnsi="Roboto"/>
                <w:color w:val="000000"/>
                <w:sz w:val="24"/>
                <w:szCs w:val="24"/>
              </w:rPr>
              <w:t>жизни</w:t>
            </w:r>
            <w:proofErr w:type="spellEnd"/>
            <w:r w:rsidRPr="00E66F36">
              <w:rPr>
                <w:rFonts w:ascii="Roboto" w:hAnsi="Roboto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66F36">
              <w:rPr>
                <w:rFonts w:ascii="Roboto" w:hAnsi="Roboto"/>
                <w:color w:val="000000"/>
                <w:sz w:val="24"/>
                <w:szCs w:val="24"/>
              </w:rPr>
              <w:t>её</w:t>
            </w:r>
            <w:proofErr w:type="spellEnd"/>
            <w:r w:rsidRPr="00E66F36">
              <w:rPr>
                <w:rFonts w:ascii="Roboto" w:hAnsi="Roboto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6F36">
              <w:rPr>
                <w:rFonts w:ascii="Roboto" w:hAnsi="Roboto"/>
                <w:color w:val="000000"/>
                <w:sz w:val="24"/>
                <w:szCs w:val="24"/>
              </w:rPr>
              <w:t>место</w:t>
            </w:r>
            <w:proofErr w:type="spellEnd"/>
            <w:r w:rsidRPr="00E66F36">
              <w:rPr>
                <w:rFonts w:ascii="Roboto" w:hAnsi="Roboto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E66F36">
              <w:rPr>
                <w:rFonts w:ascii="Roboto" w:hAnsi="Roboto"/>
                <w:color w:val="000000"/>
                <w:sz w:val="24"/>
                <w:szCs w:val="24"/>
              </w:rPr>
              <w:t>общей</w:t>
            </w:r>
            <w:proofErr w:type="spellEnd"/>
            <w:r w:rsidRPr="00E66F36">
              <w:rPr>
                <w:rFonts w:ascii="Roboto" w:hAnsi="Roboto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6F36">
              <w:rPr>
                <w:rFonts w:ascii="Roboto" w:hAnsi="Roboto"/>
                <w:color w:val="000000"/>
                <w:sz w:val="24"/>
                <w:szCs w:val="24"/>
              </w:rPr>
              <w:t>схеме</w:t>
            </w:r>
            <w:proofErr w:type="spellEnd"/>
            <w:r w:rsidRPr="00E66F36">
              <w:rPr>
                <w:rFonts w:ascii="Roboto" w:hAnsi="Roboto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6F36">
              <w:rPr>
                <w:rFonts w:ascii="Roboto" w:hAnsi="Roboto"/>
                <w:color w:val="000000"/>
                <w:sz w:val="24"/>
                <w:szCs w:val="24"/>
              </w:rPr>
              <w:t>бытия</w:t>
            </w:r>
            <w:proofErr w:type="spellEnd"/>
            <w:r w:rsidRPr="00E66F36">
              <w:rPr>
                <w:rFonts w:ascii="Roboto" w:hAnsi="Roboto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66F36">
              <w:rPr>
                <w:rFonts w:ascii="Roboto" w:hAnsi="Roboto"/>
                <w:color w:val="000000"/>
                <w:sz w:val="24"/>
                <w:szCs w:val="24"/>
              </w:rPr>
              <w:t>Эта</w:t>
            </w:r>
            <w:proofErr w:type="spellEnd"/>
            <w:r w:rsidRPr="00E66F36">
              <w:rPr>
                <w:rFonts w:ascii="Roboto" w:hAnsi="Roboto"/>
                <w:color w:val="000000"/>
                <w:sz w:val="24"/>
                <w:szCs w:val="24"/>
              </w:rPr>
              <w:t xml:space="preserve"> чакра </w:t>
            </w:r>
            <w:proofErr w:type="spellStart"/>
            <w:r w:rsidRPr="00E66F36">
              <w:rPr>
                <w:rFonts w:ascii="Roboto" w:hAnsi="Roboto"/>
                <w:color w:val="000000"/>
                <w:sz w:val="24"/>
                <w:szCs w:val="24"/>
              </w:rPr>
              <w:t>отвечает</w:t>
            </w:r>
            <w:proofErr w:type="spellEnd"/>
            <w:r w:rsidRPr="00E66F36">
              <w:rPr>
                <w:rFonts w:ascii="Roboto" w:hAnsi="Roboto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E66F36">
              <w:rPr>
                <w:rFonts w:ascii="Roboto" w:hAnsi="Roboto"/>
                <w:color w:val="000000"/>
                <w:sz w:val="24"/>
                <w:szCs w:val="24"/>
              </w:rPr>
              <w:t>формирование</w:t>
            </w:r>
            <w:proofErr w:type="spellEnd"/>
            <w:r w:rsidRPr="00E66F36">
              <w:rPr>
                <w:rFonts w:ascii="Roboto" w:hAnsi="Roboto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6F36">
              <w:rPr>
                <w:rFonts w:ascii="Roboto" w:hAnsi="Roboto"/>
                <w:color w:val="000000"/>
                <w:sz w:val="24"/>
                <w:szCs w:val="24"/>
              </w:rPr>
              <w:t>интеллекта</w:t>
            </w:r>
            <w:proofErr w:type="spellEnd"/>
            <w:r w:rsidRPr="00E66F36">
              <w:rPr>
                <w:rFonts w:ascii="Roboto" w:hAnsi="Roboto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66F36">
              <w:rPr>
                <w:rFonts w:ascii="Roboto" w:hAnsi="Roboto"/>
                <w:color w:val="000000"/>
                <w:sz w:val="24"/>
                <w:szCs w:val="24"/>
              </w:rPr>
              <w:t>этических</w:t>
            </w:r>
            <w:proofErr w:type="spellEnd"/>
            <w:r w:rsidRPr="00E66F36">
              <w:rPr>
                <w:rFonts w:ascii="Roboto" w:hAnsi="Roboto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6F36">
              <w:rPr>
                <w:rFonts w:ascii="Roboto" w:hAnsi="Roboto"/>
                <w:color w:val="000000"/>
                <w:sz w:val="24"/>
                <w:szCs w:val="24"/>
              </w:rPr>
              <w:t>принципов</w:t>
            </w:r>
            <w:proofErr w:type="spellEnd"/>
            <w:r w:rsidRPr="00E66F36">
              <w:rPr>
                <w:rFonts w:ascii="Roboto" w:hAnsi="Roboto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75" w:type="dxa"/>
          </w:tcPr>
          <w:p w:rsidR="00460038" w:rsidRPr="00E66F36" w:rsidRDefault="00E66F36" w:rsidP="00E66F36">
            <w:pPr>
              <w:spacing w:before="100" w:beforeAutospacing="1" w:after="100" w:afterAutospacing="1"/>
              <w:jc w:val="center"/>
              <w:cnfStyle w:val="000000100000"/>
              <w:rPr>
                <w:color w:val="FF0000"/>
                <w:sz w:val="28"/>
                <w:szCs w:val="28"/>
                <w:lang w:val="ru-RU"/>
              </w:rPr>
            </w:pPr>
            <w:r w:rsidRPr="00E66F36">
              <w:rPr>
                <w:color w:val="FF0000"/>
                <w:sz w:val="28"/>
                <w:szCs w:val="28"/>
                <w:lang w:val="ru-RU"/>
              </w:rPr>
              <w:t>Ж</w:t>
            </w:r>
            <w:proofErr w:type="spellStart"/>
            <w:r w:rsidRPr="00E66F36">
              <w:rPr>
                <w:rFonts w:ascii="Roboto" w:hAnsi="Roboto"/>
                <w:color w:val="FF0000"/>
                <w:sz w:val="28"/>
                <w:szCs w:val="28"/>
              </w:rPr>
              <w:t>емчуг</w:t>
            </w:r>
            <w:proofErr w:type="spellEnd"/>
            <w:r w:rsidRPr="00E66F36">
              <w:rPr>
                <w:color w:val="FF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E66F36">
              <w:rPr>
                <w:rFonts w:ascii="Roboto" w:hAnsi="Roboto"/>
                <w:color w:val="FF0000"/>
                <w:sz w:val="28"/>
                <w:szCs w:val="28"/>
              </w:rPr>
              <w:t>изумруд</w:t>
            </w:r>
            <w:proofErr w:type="spellEnd"/>
            <w:r w:rsidRPr="00E66F36">
              <w:rPr>
                <w:rFonts w:ascii="Roboto" w:hAnsi="Roboto"/>
                <w:color w:val="FF0000"/>
                <w:sz w:val="28"/>
                <w:szCs w:val="28"/>
              </w:rPr>
              <w:t>;</w:t>
            </w:r>
            <w:r w:rsidRPr="00E66F36">
              <w:rPr>
                <w:color w:val="FF0000"/>
                <w:sz w:val="28"/>
                <w:szCs w:val="28"/>
                <w:lang w:val="ru-RU"/>
              </w:rPr>
              <w:t xml:space="preserve"> </w:t>
            </w:r>
            <w:r w:rsidRPr="00E66F36">
              <w:rPr>
                <w:rFonts w:ascii="Roboto" w:hAnsi="Roboto"/>
                <w:color w:val="FF0000"/>
                <w:sz w:val="28"/>
                <w:szCs w:val="28"/>
              </w:rPr>
              <w:t>цитрин;</w:t>
            </w:r>
            <w:r w:rsidRPr="00E66F36">
              <w:rPr>
                <w:color w:val="FF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66F36">
              <w:rPr>
                <w:rFonts w:ascii="Roboto" w:hAnsi="Roboto"/>
                <w:color w:val="FF0000"/>
                <w:sz w:val="28"/>
                <w:szCs w:val="28"/>
              </w:rPr>
              <w:t>оникс</w:t>
            </w:r>
            <w:proofErr w:type="spellEnd"/>
            <w:r w:rsidRPr="00E66F36">
              <w:rPr>
                <w:rFonts w:ascii="Roboto" w:hAnsi="Roboto"/>
                <w:color w:val="FF0000"/>
                <w:sz w:val="28"/>
                <w:szCs w:val="28"/>
              </w:rPr>
              <w:t>;</w:t>
            </w:r>
            <w:r w:rsidRPr="00E66F36">
              <w:rPr>
                <w:color w:val="FF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66F36">
              <w:rPr>
                <w:rFonts w:ascii="Roboto" w:hAnsi="Roboto"/>
                <w:color w:val="FF0000"/>
                <w:sz w:val="28"/>
                <w:szCs w:val="28"/>
              </w:rPr>
              <w:t>пирит</w:t>
            </w:r>
            <w:proofErr w:type="spellEnd"/>
            <w:r w:rsidRPr="00E66F36">
              <w:rPr>
                <w:rFonts w:ascii="Roboto" w:hAnsi="Roboto"/>
                <w:color w:val="FF0000"/>
                <w:sz w:val="28"/>
                <w:szCs w:val="28"/>
              </w:rPr>
              <w:t>;</w:t>
            </w:r>
            <w:r w:rsidRPr="00E66F36">
              <w:rPr>
                <w:color w:val="FF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66F36">
              <w:rPr>
                <w:rFonts w:ascii="Roboto" w:hAnsi="Roboto"/>
                <w:color w:val="FF0000"/>
                <w:sz w:val="28"/>
                <w:szCs w:val="28"/>
              </w:rPr>
              <w:t>тигровый</w:t>
            </w:r>
            <w:proofErr w:type="spellEnd"/>
            <w:r w:rsidRPr="00E66F36">
              <w:rPr>
                <w:rFonts w:ascii="Roboto" w:hAnsi="Roboto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E66F36">
              <w:rPr>
                <w:rFonts w:ascii="Roboto" w:hAnsi="Roboto"/>
                <w:color w:val="FF0000"/>
                <w:sz w:val="28"/>
                <w:szCs w:val="28"/>
              </w:rPr>
              <w:t>глаз</w:t>
            </w:r>
            <w:proofErr w:type="spellEnd"/>
            <w:r w:rsidRPr="00E66F36">
              <w:rPr>
                <w:rFonts w:ascii="Roboto" w:hAnsi="Roboto"/>
                <w:color w:val="FF0000"/>
                <w:sz w:val="28"/>
                <w:szCs w:val="28"/>
              </w:rPr>
              <w:t>;</w:t>
            </w:r>
            <w:r w:rsidRPr="00E66F36">
              <w:rPr>
                <w:color w:val="FF0000"/>
                <w:sz w:val="28"/>
                <w:szCs w:val="28"/>
                <w:lang w:val="ru-RU"/>
              </w:rPr>
              <w:t xml:space="preserve"> </w:t>
            </w:r>
            <w:r w:rsidRPr="00E66F36">
              <w:rPr>
                <w:rFonts w:ascii="Roboto" w:hAnsi="Roboto"/>
                <w:color w:val="FF0000"/>
                <w:sz w:val="28"/>
                <w:szCs w:val="28"/>
              </w:rPr>
              <w:t>топаз</w:t>
            </w:r>
            <w:r w:rsidRPr="00E66F36">
              <w:rPr>
                <w:color w:val="FF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66F36">
              <w:rPr>
                <w:rFonts w:ascii="Roboto" w:hAnsi="Roboto"/>
                <w:color w:val="FF0000"/>
                <w:sz w:val="28"/>
                <w:szCs w:val="28"/>
              </w:rPr>
              <w:t>желтый</w:t>
            </w:r>
            <w:proofErr w:type="spellEnd"/>
            <w:r w:rsidRPr="00E66F36">
              <w:rPr>
                <w:rFonts w:ascii="Roboto" w:hAnsi="Roboto"/>
                <w:color w:val="FF0000"/>
                <w:sz w:val="28"/>
                <w:szCs w:val="28"/>
              </w:rPr>
              <w:t>;</w:t>
            </w:r>
            <w:r w:rsidRPr="00E66F36">
              <w:rPr>
                <w:color w:val="FF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66F36">
              <w:rPr>
                <w:rFonts w:ascii="Roboto" w:hAnsi="Roboto"/>
                <w:color w:val="FF0000"/>
                <w:sz w:val="28"/>
                <w:szCs w:val="28"/>
              </w:rPr>
              <w:t>янтарь</w:t>
            </w:r>
            <w:proofErr w:type="spellEnd"/>
            <w:r w:rsidRPr="00E66F36">
              <w:rPr>
                <w:color w:val="FF0000"/>
                <w:sz w:val="28"/>
                <w:szCs w:val="28"/>
                <w:lang w:val="ru-RU"/>
              </w:rPr>
              <w:t>.</w:t>
            </w:r>
          </w:p>
        </w:tc>
      </w:tr>
      <w:tr w:rsidR="006C681E" w:rsidTr="006C681E">
        <w:tc>
          <w:tcPr>
            <w:cnfStyle w:val="001000000000"/>
            <w:tcW w:w="6143" w:type="dxa"/>
          </w:tcPr>
          <w:p w:rsidR="00460038" w:rsidRPr="00E66F36" w:rsidRDefault="00E66F36" w:rsidP="006C681E">
            <w:pPr>
              <w:spacing w:before="100" w:beforeAutospacing="1" w:after="100" w:afterAutospacing="1"/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E66F36">
              <w:rPr>
                <w:color w:val="FF0000"/>
                <w:sz w:val="28"/>
                <w:szCs w:val="28"/>
                <w:lang w:val="ru-RU"/>
              </w:rPr>
              <w:t>Анахата</w:t>
            </w:r>
            <w:proofErr w:type="spellEnd"/>
            <w:r w:rsidRPr="00E66F36">
              <w:rPr>
                <w:color w:val="000000"/>
                <w:sz w:val="28"/>
                <w:szCs w:val="28"/>
                <w:lang w:val="ru-RU"/>
              </w:rPr>
              <w:t xml:space="preserve"> –</w:t>
            </w:r>
            <w:r w:rsidR="006C681E">
              <w:rPr>
                <w:color w:val="000000"/>
                <w:sz w:val="28"/>
                <w:szCs w:val="28"/>
                <w:lang w:val="ru-RU"/>
              </w:rPr>
              <w:t xml:space="preserve"> четве</w:t>
            </w:r>
            <w:r w:rsidRPr="00E66F36">
              <w:rPr>
                <w:color w:val="000000"/>
                <w:sz w:val="28"/>
                <w:szCs w:val="28"/>
                <w:lang w:val="ru-RU"/>
              </w:rPr>
              <w:t>р</w:t>
            </w:r>
            <w:r w:rsidR="006C681E">
              <w:rPr>
                <w:color w:val="000000"/>
                <w:sz w:val="28"/>
                <w:szCs w:val="28"/>
                <w:lang w:val="ru-RU"/>
              </w:rPr>
              <w:t>т</w:t>
            </w:r>
            <w:r w:rsidRPr="00E66F36">
              <w:rPr>
                <w:color w:val="000000"/>
                <w:sz w:val="28"/>
                <w:szCs w:val="28"/>
                <w:lang w:val="ru-RU"/>
              </w:rPr>
              <w:t xml:space="preserve">ая </w:t>
            </w:r>
            <w:proofErr w:type="spellStart"/>
            <w:r w:rsidRPr="00E66F36">
              <w:rPr>
                <w:color w:val="000000"/>
                <w:sz w:val="28"/>
                <w:szCs w:val="28"/>
                <w:lang w:val="ru-RU"/>
              </w:rPr>
              <w:t>чакра</w:t>
            </w:r>
            <w:proofErr w:type="spellEnd"/>
            <w:r w:rsidRPr="00E66F36">
              <w:rPr>
                <w:color w:val="000000"/>
                <w:sz w:val="28"/>
                <w:szCs w:val="28"/>
                <w:lang w:val="ru-RU"/>
              </w:rPr>
              <w:t>,</w:t>
            </w:r>
            <w:r w:rsidRPr="00E66F36">
              <w:rPr>
                <w:rFonts w:ascii="Roboto" w:hAnsi="Roboto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6F36">
              <w:rPr>
                <w:rFonts w:ascii="Roboto" w:hAnsi="Roboto"/>
                <w:color w:val="000000"/>
                <w:sz w:val="24"/>
                <w:szCs w:val="24"/>
              </w:rPr>
              <w:t>или</w:t>
            </w:r>
            <w:proofErr w:type="spellEnd"/>
            <w:r w:rsidRPr="00E66F36">
              <w:rPr>
                <w:rFonts w:ascii="Roboto" w:hAnsi="Roboto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6F36">
              <w:rPr>
                <w:rFonts w:ascii="Roboto" w:hAnsi="Roboto"/>
                <w:color w:val="000000"/>
                <w:sz w:val="24"/>
                <w:szCs w:val="24"/>
              </w:rPr>
              <w:t>сердечная</w:t>
            </w:r>
            <w:proofErr w:type="spellEnd"/>
            <w:r w:rsidRPr="00E66F36">
              <w:rPr>
                <w:rFonts w:ascii="Roboto" w:hAnsi="Roboto"/>
                <w:color w:val="000000"/>
                <w:sz w:val="24"/>
                <w:szCs w:val="24"/>
              </w:rPr>
              <w:t xml:space="preserve"> чакра. </w:t>
            </w:r>
            <w:proofErr w:type="spellStart"/>
            <w:r w:rsidRPr="00E66F36">
              <w:rPr>
                <w:rFonts w:ascii="Roboto" w:hAnsi="Roboto"/>
                <w:color w:val="000000"/>
                <w:sz w:val="24"/>
                <w:szCs w:val="24"/>
              </w:rPr>
              <w:t>Здесь</w:t>
            </w:r>
            <w:proofErr w:type="spellEnd"/>
            <w:r w:rsidRPr="00E66F36">
              <w:rPr>
                <w:rFonts w:ascii="Roboto" w:hAnsi="Roboto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6F36">
              <w:rPr>
                <w:rFonts w:ascii="Roboto" w:hAnsi="Roboto"/>
                <w:color w:val="000000"/>
                <w:sz w:val="24"/>
                <w:szCs w:val="24"/>
              </w:rPr>
              <w:t>объединяются</w:t>
            </w:r>
            <w:proofErr w:type="spellEnd"/>
            <w:r w:rsidRPr="00E66F36">
              <w:rPr>
                <w:rFonts w:ascii="Roboto" w:hAnsi="Roboto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6F36">
              <w:rPr>
                <w:rFonts w:ascii="Roboto" w:hAnsi="Roboto"/>
                <w:color w:val="000000"/>
                <w:sz w:val="24"/>
                <w:szCs w:val="24"/>
              </w:rPr>
              <w:t>эго</w:t>
            </w:r>
            <w:proofErr w:type="spellEnd"/>
            <w:r w:rsidRPr="00E66F36">
              <w:rPr>
                <w:rFonts w:ascii="Roboto" w:hAnsi="Roboto"/>
                <w:color w:val="000000"/>
                <w:sz w:val="24"/>
                <w:szCs w:val="24"/>
              </w:rPr>
              <w:t xml:space="preserve"> и душа. С </w:t>
            </w:r>
            <w:proofErr w:type="spellStart"/>
            <w:r w:rsidRPr="00E66F36">
              <w:rPr>
                <w:rFonts w:ascii="Roboto" w:hAnsi="Roboto"/>
                <w:color w:val="000000"/>
                <w:sz w:val="24"/>
                <w:szCs w:val="24"/>
              </w:rPr>
              <w:t>пробуждением</w:t>
            </w:r>
            <w:proofErr w:type="spellEnd"/>
            <w:r w:rsidRPr="00E66F36">
              <w:rPr>
                <w:rFonts w:ascii="Roboto" w:hAnsi="Roboto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6F36">
              <w:rPr>
                <w:rFonts w:ascii="Roboto" w:hAnsi="Roboto"/>
                <w:color w:val="000000"/>
                <w:sz w:val="24"/>
                <w:szCs w:val="24"/>
              </w:rPr>
              <w:t>этой</w:t>
            </w:r>
            <w:proofErr w:type="spellEnd"/>
            <w:r w:rsidRPr="00E66F36">
              <w:rPr>
                <w:rFonts w:ascii="Roboto" w:hAnsi="Roboto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6F36">
              <w:rPr>
                <w:rFonts w:ascii="Roboto" w:hAnsi="Roboto"/>
                <w:color w:val="000000"/>
                <w:sz w:val="24"/>
                <w:szCs w:val="24"/>
              </w:rPr>
              <w:t>чакры</w:t>
            </w:r>
            <w:proofErr w:type="spellEnd"/>
            <w:r w:rsidRPr="00E66F36">
              <w:rPr>
                <w:rFonts w:ascii="Roboto" w:hAnsi="Roboto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6F36">
              <w:rPr>
                <w:rFonts w:ascii="Roboto" w:hAnsi="Roboto"/>
                <w:color w:val="000000"/>
                <w:sz w:val="24"/>
                <w:szCs w:val="24"/>
              </w:rPr>
              <w:t>открывается</w:t>
            </w:r>
            <w:proofErr w:type="spellEnd"/>
            <w:r w:rsidRPr="00E66F36">
              <w:rPr>
                <w:rFonts w:ascii="Roboto" w:hAnsi="Roboto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6F36">
              <w:rPr>
                <w:rFonts w:ascii="Roboto" w:hAnsi="Roboto"/>
                <w:color w:val="000000"/>
                <w:sz w:val="24"/>
                <w:szCs w:val="24"/>
              </w:rPr>
              <w:t>единство</w:t>
            </w:r>
            <w:proofErr w:type="spellEnd"/>
            <w:r w:rsidRPr="00E66F36">
              <w:rPr>
                <w:rFonts w:ascii="Roboto" w:hAnsi="Roboto"/>
                <w:color w:val="000000"/>
                <w:sz w:val="24"/>
                <w:szCs w:val="24"/>
              </w:rPr>
              <w:t xml:space="preserve"> с миром. Три </w:t>
            </w:r>
            <w:proofErr w:type="spellStart"/>
            <w:r w:rsidRPr="00E66F36">
              <w:rPr>
                <w:rFonts w:ascii="Roboto" w:hAnsi="Roboto"/>
                <w:color w:val="000000"/>
                <w:sz w:val="24"/>
                <w:szCs w:val="24"/>
              </w:rPr>
              <w:t>низшие</w:t>
            </w:r>
            <w:proofErr w:type="spellEnd"/>
            <w:r w:rsidRPr="00E66F36">
              <w:rPr>
                <w:rFonts w:ascii="Roboto" w:hAnsi="Roboto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6F36">
              <w:rPr>
                <w:rFonts w:ascii="Roboto" w:hAnsi="Roboto"/>
                <w:color w:val="000000"/>
                <w:sz w:val="24"/>
                <w:szCs w:val="24"/>
              </w:rPr>
              <w:t>чакры</w:t>
            </w:r>
            <w:proofErr w:type="spellEnd"/>
            <w:r w:rsidRPr="00E66F36">
              <w:rPr>
                <w:rFonts w:ascii="Roboto" w:hAnsi="Roboto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6F36">
              <w:rPr>
                <w:rFonts w:ascii="Roboto" w:hAnsi="Roboto"/>
                <w:color w:val="000000"/>
                <w:sz w:val="24"/>
                <w:szCs w:val="24"/>
              </w:rPr>
              <w:t>работают</w:t>
            </w:r>
            <w:proofErr w:type="spellEnd"/>
            <w:r w:rsidRPr="00E66F36">
              <w:rPr>
                <w:rFonts w:ascii="Roboto" w:hAnsi="Roboto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E66F36">
              <w:rPr>
                <w:rFonts w:ascii="Roboto" w:hAnsi="Roboto"/>
                <w:color w:val="000000"/>
                <w:sz w:val="24"/>
                <w:szCs w:val="24"/>
              </w:rPr>
              <w:t>личной</w:t>
            </w:r>
            <w:proofErr w:type="spellEnd"/>
            <w:r w:rsidRPr="00E66F36">
              <w:rPr>
                <w:rFonts w:ascii="Roboto" w:hAnsi="Roboto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6F36">
              <w:rPr>
                <w:rFonts w:ascii="Roboto" w:hAnsi="Roboto"/>
                <w:color w:val="000000"/>
                <w:sz w:val="24"/>
                <w:szCs w:val="24"/>
              </w:rPr>
              <w:t>энергией</w:t>
            </w:r>
            <w:proofErr w:type="spellEnd"/>
            <w:r w:rsidRPr="00E66F36">
              <w:rPr>
                <w:rFonts w:ascii="Roboto" w:hAnsi="Roboto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66F36">
              <w:rPr>
                <w:rFonts w:ascii="Roboto" w:hAnsi="Roboto"/>
                <w:color w:val="000000"/>
                <w:sz w:val="24"/>
                <w:szCs w:val="24"/>
              </w:rPr>
              <w:t>начиная</w:t>
            </w:r>
            <w:proofErr w:type="spellEnd"/>
            <w:r w:rsidRPr="00E66F36">
              <w:rPr>
                <w:rFonts w:ascii="Roboto" w:hAnsi="Roboto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E66F36">
              <w:rPr>
                <w:rFonts w:ascii="Roboto" w:hAnsi="Roboto"/>
                <w:color w:val="000000"/>
                <w:sz w:val="24"/>
                <w:szCs w:val="24"/>
              </w:rPr>
              <w:t>четвертой</w:t>
            </w:r>
            <w:proofErr w:type="spellEnd"/>
            <w:r w:rsidRPr="00E66F36">
              <w:rPr>
                <w:rFonts w:ascii="Roboto" w:hAnsi="Roboto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6F36">
              <w:rPr>
                <w:rFonts w:ascii="Roboto" w:hAnsi="Roboto"/>
                <w:color w:val="000000"/>
                <w:sz w:val="24"/>
                <w:szCs w:val="24"/>
              </w:rPr>
              <w:t>чакры</w:t>
            </w:r>
            <w:proofErr w:type="spellEnd"/>
            <w:r w:rsidRPr="00E66F36">
              <w:rPr>
                <w:rFonts w:ascii="Roboto" w:hAnsi="Roboto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6F36">
              <w:rPr>
                <w:rFonts w:ascii="Roboto" w:hAnsi="Roboto"/>
                <w:color w:val="000000"/>
                <w:sz w:val="24"/>
                <w:szCs w:val="24"/>
              </w:rPr>
              <w:t>сознание</w:t>
            </w:r>
            <w:proofErr w:type="spellEnd"/>
            <w:r w:rsidRPr="00E66F36">
              <w:rPr>
                <w:rFonts w:ascii="Roboto" w:hAnsi="Roboto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6F36">
              <w:rPr>
                <w:rFonts w:ascii="Roboto" w:hAnsi="Roboto"/>
                <w:color w:val="000000"/>
                <w:sz w:val="24"/>
                <w:szCs w:val="24"/>
              </w:rPr>
              <w:t>Человека</w:t>
            </w:r>
            <w:proofErr w:type="spellEnd"/>
            <w:r w:rsidRPr="00E66F36">
              <w:rPr>
                <w:rFonts w:ascii="Roboto" w:hAnsi="Roboto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6F36">
              <w:rPr>
                <w:rFonts w:ascii="Roboto" w:hAnsi="Roboto"/>
                <w:color w:val="000000"/>
                <w:sz w:val="24"/>
                <w:szCs w:val="24"/>
              </w:rPr>
              <w:t>переходит</w:t>
            </w:r>
            <w:proofErr w:type="spellEnd"/>
            <w:r w:rsidRPr="00E66F36">
              <w:rPr>
                <w:rFonts w:ascii="Roboto" w:hAnsi="Roboto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E66F36">
              <w:rPr>
                <w:rFonts w:ascii="Roboto" w:hAnsi="Roboto"/>
                <w:color w:val="000000"/>
                <w:sz w:val="24"/>
                <w:szCs w:val="24"/>
              </w:rPr>
              <w:t>уровень</w:t>
            </w:r>
            <w:proofErr w:type="spellEnd"/>
            <w:r w:rsidRPr="00E66F36">
              <w:rPr>
                <w:rFonts w:ascii="Roboto" w:hAnsi="Roboto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6F36">
              <w:rPr>
                <w:rFonts w:ascii="Roboto" w:hAnsi="Roboto"/>
                <w:color w:val="000000"/>
                <w:sz w:val="24"/>
                <w:szCs w:val="24"/>
              </w:rPr>
              <w:t>коллективной</w:t>
            </w:r>
            <w:proofErr w:type="spellEnd"/>
            <w:r w:rsidRPr="00E66F36">
              <w:rPr>
                <w:rFonts w:ascii="Roboto" w:hAnsi="Roboto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6F36">
              <w:rPr>
                <w:rFonts w:ascii="Roboto" w:hAnsi="Roboto"/>
                <w:color w:val="000000"/>
                <w:sz w:val="24"/>
                <w:szCs w:val="24"/>
              </w:rPr>
              <w:t>действительности</w:t>
            </w:r>
            <w:proofErr w:type="spellEnd"/>
            <w:r w:rsidRPr="00E66F36">
              <w:rPr>
                <w:rFonts w:ascii="Roboto" w:hAnsi="Roboto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75" w:type="dxa"/>
          </w:tcPr>
          <w:p w:rsidR="00460038" w:rsidRPr="00E66F36" w:rsidRDefault="00E66F36" w:rsidP="00E66F36">
            <w:pPr>
              <w:spacing w:before="100" w:beforeAutospacing="1" w:after="100" w:afterAutospacing="1"/>
              <w:jc w:val="center"/>
              <w:cnfStyle w:val="000000000000"/>
              <w:rPr>
                <w:color w:val="FF0000"/>
                <w:sz w:val="28"/>
                <w:szCs w:val="28"/>
                <w:lang w:val="ru-RU"/>
              </w:rPr>
            </w:pPr>
            <w:r w:rsidRPr="00E66F36">
              <w:rPr>
                <w:color w:val="FF0000"/>
                <w:sz w:val="28"/>
                <w:szCs w:val="28"/>
                <w:lang w:val="ru-RU"/>
              </w:rPr>
              <w:t>Г</w:t>
            </w:r>
            <w:proofErr w:type="spellStart"/>
            <w:r w:rsidRPr="00E66F36">
              <w:rPr>
                <w:rFonts w:ascii="Roboto" w:hAnsi="Roboto"/>
                <w:color w:val="FF0000"/>
                <w:sz w:val="28"/>
                <w:szCs w:val="28"/>
              </w:rPr>
              <w:t>елиотроп</w:t>
            </w:r>
            <w:proofErr w:type="spellEnd"/>
            <w:r w:rsidRPr="00E66F36">
              <w:rPr>
                <w:rFonts w:ascii="Roboto" w:hAnsi="Roboto"/>
                <w:color w:val="FF0000"/>
                <w:sz w:val="28"/>
                <w:szCs w:val="28"/>
              </w:rPr>
              <w:t>;</w:t>
            </w:r>
            <w:r w:rsidRPr="00E66F36">
              <w:rPr>
                <w:color w:val="FF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66F36">
              <w:rPr>
                <w:rFonts w:ascii="Roboto" w:hAnsi="Roboto"/>
                <w:color w:val="FF0000"/>
                <w:sz w:val="28"/>
                <w:szCs w:val="28"/>
              </w:rPr>
              <w:t>диоптаз</w:t>
            </w:r>
            <w:proofErr w:type="spellEnd"/>
            <w:r w:rsidRPr="00E66F36">
              <w:rPr>
                <w:rFonts w:ascii="Roboto" w:hAnsi="Roboto"/>
                <w:color w:val="FF0000"/>
                <w:sz w:val="28"/>
                <w:szCs w:val="28"/>
              </w:rPr>
              <w:t>;</w:t>
            </w:r>
            <w:r w:rsidRPr="00E66F36">
              <w:rPr>
                <w:color w:val="FF0000"/>
                <w:sz w:val="28"/>
                <w:szCs w:val="28"/>
                <w:lang w:val="ru-RU"/>
              </w:rPr>
              <w:t xml:space="preserve"> </w:t>
            </w:r>
            <w:r w:rsidRPr="00E66F36">
              <w:rPr>
                <w:rFonts w:ascii="Roboto" w:hAnsi="Roboto"/>
                <w:color w:val="FF0000"/>
                <w:sz w:val="28"/>
                <w:szCs w:val="28"/>
              </w:rPr>
              <w:t>кварц</w:t>
            </w:r>
            <w:r w:rsidRPr="00E66F36">
              <w:rPr>
                <w:color w:val="FF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66F36">
              <w:rPr>
                <w:rFonts w:ascii="Roboto" w:hAnsi="Roboto"/>
                <w:color w:val="FF0000"/>
                <w:sz w:val="28"/>
                <w:szCs w:val="28"/>
              </w:rPr>
              <w:t>розовый</w:t>
            </w:r>
            <w:proofErr w:type="spellEnd"/>
            <w:r w:rsidRPr="00E66F36">
              <w:rPr>
                <w:rFonts w:ascii="Roboto" w:hAnsi="Roboto"/>
                <w:color w:val="FF0000"/>
                <w:sz w:val="28"/>
                <w:szCs w:val="28"/>
              </w:rPr>
              <w:t>;</w:t>
            </w:r>
            <w:r w:rsidRPr="00E66F36">
              <w:rPr>
                <w:color w:val="FF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66F36">
              <w:rPr>
                <w:rFonts w:ascii="Roboto" w:hAnsi="Roboto"/>
                <w:color w:val="FF0000"/>
                <w:sz w:val="28"/>
                <w:szCs w:val="28"/>
              </w:rPr>
              <w:t>кунцит</w:t>
            </w:r>
            <w:proofErr w:type="spellEnd"/>
            <w:r w:rsidRPr="00E66F36">
              <w:rPr>
                <w:rFonts w:ascii="Roboto" w:hAnsi="Roboto"/>
                <w:color w:val="FF0000"/>
                <w:sz w:val="28"/>
                <w:szCs w:val="28"/>
              </w:rPr>
              <w:t>;</w:t>
            </w:r>
            <w:r w:rsidRPr="00E66F36">
              <w:rPr>
                <w:color w:val="FF0000"/>
                <w:sz w:val="28"/>
                <w:szCs w:val="28"/>
                <w:lang w:val="ru-RU"/>
              </w:rPr>
              <w:t xml:space="preserve"> </w:t>
            </w:r>
            <w:r w:rsidRPr="00E66F36">
              <w:rPr>
                <w:rFonts w:ascii="Roboto" w:hAnsi="Roboto"/>
                <w:color w:val="FF0000"/>
                <w:sz w:val="28"/>
                <w:szCs w:val="28"/>
              </w:rPr>
              <w:t>родохрозит;</w:t>
            </w:r>
            <w:r w:rsidRPr="00E66F36">
              <w:rPr>
                <w:color w:val="FF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66F36">
              <w:rPr>
                <w:rFonts w:ascii="Roboto" w:hAnsi="Roboto"/>
                <w:color w:val="FF0000"/>
                <w:sz w:val="28"/>
                <w:szCs w:val="28"/>
              </w:rPr>
              <w:t>рубин</w:t>
            </w:r>
            <w:proofErr w:type="spellEnd"/>
            <w:r w:rsidRPr="00E66F36">
              <w:rPr>
                <w:rFonts w:ascii="Roboto" w:hAnsi="Roboto"/>
                <w:color w:val="FF0000"/>
                <w:sz w:val="28"/>
                <w:szCs w:val="28"/>
              </w:rPr>
              <w:t>;</w:t>
            </w:r>
            <w:r w:rsidRPr="00E66F36">
              <w:rPr>
                <w:color w:val="FF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66F36">
              <w:rPr>
                <w:rFonts w:ascii="Roboto" w:hAnsi="Roboto"/>
                <w:color w:val="FF0000"/>
                <w:sz w:val="28"/>
                <w:szCs w:val="28"/>
              </w:rPr>
              <w:t>сердолик</w:t>
            </w:r>
            <w:proofErr w:type="spellEnd"/>
            <w:r w:rsidRPr="00E66F36">
              <w:rPr>
                <w:rFonts w:ascii="Roboto" w:hAnsi="Roboto"/>
                <w:color w:val="FF0000"/>
                <w:sz w:val="28"/>
                <w:szCs w:val="28"/>
              </w:rPr>
              <w:t>;</w:t>
            </w:r>
            <w:r w:rsidRPr="00E66F36">
              <w:rPr>
                <w:color w:val="FF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66F36">
              <w:rPr>
                <w:rFonts w:ascii="Roboto" w:hAnsi="Roboto"/>
                <w:color w:val="FF0000"/>
                <w:sz w:val="28"/>
                <w:szCs w:val="28"/>
              </w:rPr>
              <w:t>турмалин</w:t>
            </w:r>
            <w:proofErr w:type="spellEnd"/>
            <w:r w:rsidRPr="00E66F36">
              <w:rPr>
                <w:rFonts w:ascii="Roboto" w:hAnsi="Roboto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E66F36">
              <w:rPr>
                <w:rFonts w:ascii="Roboto" w:hAnsi="Roboto"/>
                <w:color w:val="FF0000"/>
                <w:sz w:val="28"/>
                <w:szCs w:val="28"/>
              </w:rPr>
              <w:t>арбузный</w:t>
            </w:r>
            <w:proofErr w:type="spellEnd"/>
            <w:r w:rsidRPr="00E66F36">
              <w:rPr>
                <w:color w:val="FF0000"/>
                <w:sz w:val="28"/>
                <w:szCs w:val="28"/>
                <w:lang w:val="ru-RU"/>
              </w:rPr>
              <w:t>.</w:t>
            </w:r>
          </w:p>
        </w:tc>
      </w:tr>
      <w:tr w:rsidR="006C681E" w:rsidTr="006C681E">
        <w:trPr>
          <w:cnfStyle w:val="000000100000"/>
        </w:trPr>
        <w:tc>
          <w:tcPr>
            <w:cnfStyle w:val="001000000000"/>
            <w:tcW w:w="6143" w:type="dxa"/>
          </w:tcPr>
          <w:p w:rsidR="00460038" w:rsidRPr="006C681E" w:rsidRDefault="006C681E" w:rsidP="00460038">
            <w:pPr>
              <w:spacing w:before="100" w:beforeAutospacing="1" w:after="100" w:afterAutospacing="1"/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6C681E">
              <w:rPr>
                <w:color w:val="FF0000"/>
                <w:sz w:val="28"/>
                <w:szCs w:val="28"/>
                <w:lang w:val="ru-RU"/>
              </w:rPr>
              <w:t>Вишуддха</w:t>
            </w:r>
            <w:proofErr w:type="spellEnd"/>
            <w:r w:rsidRPr="006C681E">
              <w:rPr>
                <w:color w:val="000000"/>
                <w:sz w:val="28"/>
                <w:szCs w:val="28"/>
                <w:lang w:val="ru-RU"/>
              </w:rPr>
              <w:t xml:space="preserve"> – пятая </w:t>
            </w:r>
            <w:proofErr w:type="spellStart"/>
            <w:r w:rsidRPr="006C681E">
              <w:rPr>
                <w:color w:val="000000"/>
                <w:sz w:val="28"/>
                <w:szCs w:val="28"/>
                <w:lang w:val="ru-RU"/>
              </w:rPr>
              <w:t>чакра</w:t>
            </w:r>
            <w:proofErr w:type="spellEnd"/>
            <w:r w:rsidRPr="006C681E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>тесно</w:t>
            </w:r>
            <w:proofErr w:type="spellEnd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>связана</w:t>
            </w:r>
            <w:proofErr w:type="spellEnd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>со</w:t>
            </w:r>
            <w:proofErr w:type="spellEnd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>второй</w:t>
            </w:r>
            <w:proofErr w:type="spellEnd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>чакрой</w:t>
            </w:r>
            <w:proofErr w:type="spellEnd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>ее</w:t>
            </w:r>
            <w:proofErr w:type="spellEnd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>сексуальной</w:t>
            </w:r>
            <w:proofErr w:type="spellEnd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>энергией</w:t>
            </w:r>
            <w:proofErr w:type="spellEnd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>необходимой</w:t>
            </w:r>
            <w:proofErr w:type="spellEnd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>развития</w:t>
            </w:r>
            <w:proofErr w:type="spellEnd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>проявления</w:t>
            </w:r>
            <w:proofErr w:type="spellEnd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>творческих</w:t>
            </w:r>
            <w:proofErr w:type="spellEnd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>способностей</w:t>
            </w:r>
            <w:proofErr w:type="spellEnd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>Эта</w:t>
            </w:r>
            <w:proofErr w:type="spellEnd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 xml:space="preserve"> чакра </w:t>
            </w:r>
            <w:proofErr w:type="spellStart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>побуждает</w:t>
            </w:r>
            <w:proofErr w:type="spellEnd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 xml:space="preserve"> нас к </w:t>
            </w:r>
            <w:proofErr w:type="spellStart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>самореализации</w:t>
            </w:r>
            <w:proofErr w:type="spellEnd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>Здесь</w:t>
            </w:r>
            <w:proofErr w:type="spellEnd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>формируется</w:t>
            </w:r>
            <w:proofErr w:type="spellEnd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>мощный</w:t>
            </w:r>
            <w:proofErr w:type="spellEnd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 xml:space="preserve"> стимул для </w:t>
            </w:r>
            <w:proofErr w:type="spellStart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>саморазвития</w:t>
            </w:r>
            <w:proofErr w:type="spellEnd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>проявления</w:t>
            </w:r>
            <w:proofErr w:type="spellEnd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>индивидуальности</w:t>
            </w:r>
            <w:proofErr w:type="spellEnd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75" w:type="dxa"/>
          </w:tcPr>
          <w:p w:rsidR="006C681E" w:rsidRPr="006C681E" w:rsidRDefault="006C681E" w:rsidP="006C681E">
            <w:pPr>
              <w:spacing w:line="330" w:lineRule="atLeast"/>
              <w:jc w:val="center"/>
              <w:cnfStyle w:val="000000100000"/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</w:pPr>
            <w:r w:rsidRPr="006C681E"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  <w:t>Б</w:t>
            </w:r>
            <w:proofErr w:type="spellStart"/>
            <w:r w:rsidRPr="006C681E">
              <w:rPr>
                <w:rFonts w:ascii="Roboto" w:eastAsia="Times New Roman" w:hAnsi="Roboto" w:cs="Times New Roman"/>
                <w:color w:val="FF0000"/>
                <w:sz w:val="28"/>
                <w:szCs w:val="28"/>
              </w:rPr>
              <w:t>ирюза</w:t>
            </w:r>
            <w:proofErr w:type="spellEnd"/>
            <w:r w:rsidRPr="006C681E">
              <w:rPr>
                <w:rFonts w:ascii="Roboto" w:eastAsia="Times New Roman" w:hAnsi="Roboto" w:cs="Times New Roman"/>
                <w:color w:val="FF0000"/>
                <w:sz w:val="28"/>
                <w:szCs w:val="28"/>
              </w:rPr>
              <w:t>;</w:t>
            </w:r>
            <w:r w:rsidRPr="006C681E"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681E">
              <w:rPr>
                <w:rFonts w:ascii="Roboto" w:eastAsia="Times New Roman" w:hAnsi="Roboto" w:cs="Times New Roman"/>
                <w:color w:val="FF0000"/>
                <w:sz w:val="28"/>
                <w:szCs w:val="28"/>
              </w:rPr>
              <w:t>горный</w:t>
            </w:r>
            <w:proofErr w:type="spellEnd"/>
            <w:r w:rsidRPr="006C681E">
              <w:rPr>
                <w:rFonts w:ascii="Roboto" w:eastAsia="Times New Roman" w:hAnsi="Roboto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C681E">
              <w:rPr>
                <w:rFonts w:ascii="Roboto" w:eastAsia="Times New Roman" w:hAnsi="Roboto" w:cs="Times New Roman"/>
                <w:color w:val="FF0000"/>
                <w:sz w:val="28"/>
                <w:szCs w:val="28"/>
              </w:rPr>
              <w:t>хрусталь</w:t>
            </w:r>
            <w:proofErr w:type="spellEnd"/>
            <w:r w:rsidRPr="006C681E">
              <w:rPr>
                <w:rFonts w:ascii="Roboto" w:eastAsia="Times New Roman" w:hAnsi="Roboto" w:cs="Times New Roman"/>
                <w:color w:val="FF0000"/>
                <w:sz w:val="28"/>
                <w:szCs w:val="28"/>
              </w:rPr>
              <w:t>;</w:t>
            </w:r>
            <w:r w:rsidRPr="006C681E"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681E">
              <w:rPr>
                <w:rFonts w:ascii="Roboto" w:eastAsia="Times New Roman" w:hAnsi="Roboto" w:cs="Times New Roman"/>
                <w:color w:val="FF0000"/>
                <w:sz w:val="28"/>
                <w:szCs w:val="28"/>
              </w:rPr>
              <w:t>ковеллин</w:t>
            </w:r>
            <w:proofErr w:type="spellEnd"/>
            <w:r w:rsidRPr="006C681E">
              <w:rPr>
                <w:rFonts w:ascii="Roboto" w:eastAsia="Times New Roman" w:hAnsi="Roboto" w:cs="Times New Roman"/>
                <w:color w:val="FF0000"/>
                <w:sz w:val="28"/>
                <w:szCs w:val="28"/>
              </w:rPr>
              <w:t>;</w:t>
            </w:r>
            <w:r w:rsidRPr="006C681E"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  <w:t xml:space="preserve"> </w:t>
            </w:r>
            <w:r w:rsidRPr="006C681E">
              <w:rPr>
                <w:rFonts w:ascii="Roboto" w:eastAsia="Times New Roman" w:hAnsi="Roboto" w:cs="Times New Roman"/>
                <w:color w:val="FF0000"/>
                <w:sz w:val="28"/>
                <w:szCs w:val="28"/>
              </w:rPr>
              <w:t>опал;</w:t>
            </w:r>
            <w:r w:rsidRPr="006C681E"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C681E">
              <w:rPr>
                <w:rFonts w:ascii="Roboto" w:eastAsia="Times New Roman" w:hAnsi="Roboto" w:cs="Times New Roman"/>
                <w:color w:val="FF0000"/>
                <w:sz w:val="28"/>
                <w:szCs w:val="28"/>
              </w:rPr>
              <w:t>турмалин</w:t>
            </w:r>
            <w:proofErr w:type="spellEnd"/>
            <w:r w:rsidRPr="006C681E">
              <w:rPr>
                <w:rFonts w:ascii="Roboto" w:eastAsia="Times New Roman" w:hAnsi="Roboto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6C681E">
              <w:rPr>
                <w:rFonts w:ascii="Roboto" w:eastAsia="Times New Roman" w:hAnsi="Roboto" w:cs="Times New Roman"/>
                <w:color w:val="FF0000"/>
                <w:sz w:val="28"/>
                <w:szCs w:val="28"/>
              </w:rPr>
              <w:t>голубой</w:t>
            </w:r>
            <w:proofErr w:type="spellEnd"/>
            <w:r w:rsidRPr="006C681E">
              <w:rPr>
                <w:rFonts w:ascii="Roboto" w:eastAsia="Times New Roman" w:hAnsi="Roboto" w:cs="Times New Roman"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6C681E">
              <w:rPr>
                <w:rFonts w:ascii="Roboto" w:eastAsia="Times New Roman" w:hAnsi="Roboto" w:cs="Times New Roman"/>
                <w:color w:val="FF0000"/>
                <w:sz w:val="28"/>
                <w:szCs w:val="28"/>
              </w:rPr>
              <w:t>синий</w:t>
            </w:r>
            <w:proofErr w:type="spellEnd"/>
            <w:r w:rsidRPr="006C681E">
              <w:rPr>
                <w:rFonts w:eastAsia="Times New Roman" w:cs="Times New Roman"/>
                <w:color w:val="FF0000"/>
                <w:sz w:val="28"/>
                <w:szCs w:val="28"/>
                <w:lang w:val="ru-RU"/>
              </w:rPr>
              <w:t>.</w:t>
            </w:r>
          </w:p>
          <w:p w:rsidR="00460038" w:rsidRPr="006C681E" w:rsidRDefault="00460038" w:rsidP="006C681E">
            <w:pPr>
              <w:spacing w:before="100" w:beforeAutospacing="1" w:after="100" w:afterAutospacing="1"/>
              <w:jc w:val="center"/>
              <w:cnfStyle w:val="000000100000"/>
              <w:rPr>
                <w:color w:val="FF0000"/>
                <w:sz w:val="28"/>
                <w:szCs w:val="28"/>
              </w:rPr>
            </w:pPr>
          </w:p>
        </w:tc>
      </w:tr>
      <w:tr w:rsidR="006C681E" w:rsidTr="006C681E">
        <w:tc>
          <w:tcPr>
            <w:cnfStyle w:val="001000000000"/>
            <w:tcW w:w="6143" w:type="dxa"/>
          </w:tcPr>
          <w:p w:rsidR="00460038" w:rsidRPr="006C681E" w:rsidRDefault="006C681E" w:rsidP="006C681E">
            <w:pPr>
              <w:spacing w:before="100" w:beforeAutospacing="1" w:after="100" w:afterAutospacing="1"/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6C681E">
              <w:rPr>
                <w:color w:val="FF0000"/>
                <w:sz w:val="28"/>
                <w:szCs w:val="28"/>
                <w:lang w:val="ru-RU"/>
              </w:rPr>
              <w:t>Аджна</w:t>
            </w:r>
            <w:proofErr w:type="spellEnd"/>
            <w:r w:rsidRPr="006C681E">
              <w:rPr>
                <w:color w:val="FF0000"/>
                <w:sz w:val="28"/>
                <w:szCs w:val="28"/>
                <w:lang w:val="ru-RU"/>
              </w:rPr>
              <w:t xml:space="preserve"> </w:t>
            </w:r>
            <w:r w:rsidRPr="006C681E">
              <w:rPr>
                <w:color w:val="000000"/>
                <w:sz w:val="28"/>
                <w:szCs w:val="28"/>
                <w:lang w:val="ru-RU"/>
              </w:rPr>
              <w:t xml:space="preserve">– шестая </w:t>
            </w:r>
            <w:proofErr w:type="spellStart"/>
            <w:r w:rsidRPr="006C681E">
              <w:rPr>
                <w:color w:val="000000"/>
                <w:sz w:val="28"/>
                <w:szCs w:val="28"/>
                <w:lang w:val="ru-RU"/>
              </w:rPr>
              <w:t>чакра</w:t>
            </w:r>
            <w:proofErr w:type="spellEnd"/>
            <w:r w:rsidRPr="006C681E">
              <w:rPr>
                <w:color w:val="000000"/>
                <w:sz w:val="28"/>
                <w:szCs w:val="28"/>
                <w:lang w:val="ru-RU"/>
              </w:rPr>
              <w:t>,</w:t>
            </w:r>
            <w:r>
              <w:rPr>
                <w:rFonts w:ascii="Roboto" w:hAnsi="Roboto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>позволяет</w:t>
            </w:r>
            <w:proofErr w:type="spellEnd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>выйти</w:t>
            </w:r>
            <w:proofErr w:type="spellEnd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 xml:space="preserve"> за рамки реального </w:t>
            </w:r>
            <w:proofErr w:type="spellStart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>восприятия</w:t>
            </w:r>
            <w:proofErr w:type="spellEnd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>повседневной</w:t>
            </w:r>
            <w:proofErr w:type="spellEnd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>жизни</w:t>
            </w:r>
            <w:proofErr w:type="spellEnd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 xml:space="preserve">, получать </w:t>
            </w:r>
            <w:proofErr w:type="spellStart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>новые</w:t>
            </w:r>
            <w:proofErr w:type="spellEnd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>знания</w:t>
            </w:r>
            <w:proofErr w:type="spellEnd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>из</w:t>
            </w:r>
            <w:proofErr w:type="spellEnd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>источника</w:t>
            </w:r>
            <w:proofErr w:type="spellEnd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>Вселенной</w:t>
            </w:r>
            <w:proofErr w:type="spellEnd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>расширить</w:t>
            </w:r>
            <w:proofErr w:type="spellEnd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 xml:space="preserve"> систему </w:t>
            </w:r>
            <w:proofErr w:type="spellStart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>жизненных</w:t>
            </w:r>
            <w:proofErr w:type="spellEnd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>ценностей</w:t>
            </w:r>
            <w:proofErr w:type="spellEnd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 xml:space="preserve"> и представлений. </w:t>
            </w:r>
            <w:proofErr w:type="spellStart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>Здесь</w:t>
            </w:r>
            <w:proofErr w:type="spellEnd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>развивается</w:t>
            </w:r>
            <w:proofErr w:type="spellEnd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>сознание</w:t>
            </w:r>
            <w:proofErr w:type="spellEnd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>наблюдателя</w:t>
            </w:r>
            <w:proofErr w:type="spellEnd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>или</w:t>
            </w:r>
            <w:proofErr w:type="spellEnd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>свидетеля».Это</w:t>
            </w:r>
            <w:proofErr w:type="spellEnd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 xml:space="preserve"> центр </w:t>
            </w:r>
            <w:proofErr w:type="spellStart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>мудрости</w:t>
            </w:r>
            <w:proofErr w:type="spellEnd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 xml:space="preserve">, ума и </w:t>
            </w:r>
            <w:proofErr w:type="spellStart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>интуиции</w:t>
            </w:r>
            <w:proofErr w:type="spellEnd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75" w:type="dxa"/>
          </w:tcPr>
          <w:p w:rsidR="00460038" w:rsidRPr="006C681E" w:rsidRDefault="006C681E" w:rsidP="006C681E">
            <w:pPr>
              <w:spacing w:before="100" w:beforeAutospacing="1" w:after="100" w:afterAutospacing="1"/>
              <w:jc w:val="center"/>
              <w:cnfStyle w:val="000000000000"/>
              <w:rPr>
                <w:color w:val="FF0000"/>
                <w:sz w:val="32"/>
                <w:szCs w:val="32"/>
                <w:lang w:val="ru-RU"/>
              </w:rPr>
            </w:pPr>
            <w:r>
              <w:rPr>
                <w:color w:val="FF0000"/>
                <w:sz w:val="32"/>
                <w:szCs w:val="32"/>
                <w:lang w:val="ru-RU"/>
              </w:rPr>
              <w:t>А</w:t>
            </w:r>
            <w:proofErr w:type="spellStart"/>
            <w:r w:rsidRPr="006C681E">
              <w:rPr>
                <w:rFonts w:ascii="Roboto" w:hAnsi="Roboto"/>
                <w:color w:val="FF0000"/>
                <w:sz w:val="32"/>
                <w:szCs w:val="32"/>
              </w:rPr>
              <w:t>зурит</w:t>
            </w:r>
            <w:proofErr w:type="spellEnd"/>
            <w:proofErr w:type="gramStart"/>
            <w:r w:rsidRPr="006C681E">
              <w:rPr>
                <w:rFonts w:ascii="Roboto" w:hAnsi="Roboto"/>
                <w:color w:val="FF0000"/>
                <w:sz w:val="32"/>
                <w:szCs w:val="32"/>
              </w:rPr>
              <w:t>;а</w:t>
            </w:r>
            <w:proofErr w:type="gramEnd"/>
            <w:r w:rsidRPr="006C681E">
              <w:rPr>
                <w:rFonts w:ascii="Roboto" w:hAnsi="Roboto"/>
                <w:color w:val="FF0000"/>
                <w:sz w:val="32"/>
                <w:szCs w:val="32"/>
              </w:rPr>
              <w:t>квамарин;алмаз;лабрадор;</w:t>
            </w:r>
            <w:r w:rsidRPr="006C681E">
              <w:rPr>
                <w:rFonts w:ascii="Roboto" w:hAnsi="Roboto"/>
                <w:color w:val="FF0000"/>
                <w:sz w:val="32"/>
                <w:szCs w:val="32"/>
              </w:rPr>
              <w:br/>
              <w:t>лазурит;</w:t>
            </w:r>
            <w:proofErr w:type="spellStart"/>
            <w:r w:rsidRPr="006C681E">
              <w:rPr>
                <w:rFonts w:ascii="Roboto" w:hAnsi="Roboto"/>
                <w:color w:val="FF0000"/>
                <w:sz w:val="32"/>
                <w:szCs w:val="32"/>
              </w:rPr>
              <w:t>содалит</w:t>
            </w:r>
            <w:proofErr w:type="spellEnd"/>
            <w:r w:rsidRPr="006C681E">
              <w:rPr>
                <w:color w:val="FF0000"/>
                <w:sz w:val="32"/>
                <w:szCs w:val="32"/>
                <w:lang w:val="ru-RU"/>
              </w:rPr>
              <w:t>.</w:t>
            </w:r>
          </w:p>
        </w:tc>
      </w:tr>
      <w:tr w:rsidR="006C681E" w:rsidTr="006C681E">
        <w:trPr>
          <w:cnfStyle w:val="000000100000"/>
        </w:trPr>
        <w:tc>
          <w:tcPr>
            <w:cnfStyle w:val="001000000000"/>
            <w:tcW w:w="6143" w:type="dxa"/>
          </w:tcPr>
          <w:p w:rsidR="00460038" w:rsidRPr="006C681E" w:rsidRDefault="006C681E" w:rsidP="006C681E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6C681E">
              <w:rPr>
                <w:color w:val="FF0000"/>
                <w:sz w:val="28"/>
                <w:szCs w:val="28"/>
                <w:lang w:val="ru-RU"/>
              </w:rPr>
              <w:t>Сахасрара</w:t>
            </w:r>
            <w:proofErr w:type="spellEnd"/>
            <w:r w:rsidRPr="006C681E">
              <w:rPr>
                <w:color w:val="000000"/>
                <w:sz w:val="28"/>
                <w:szCs w:val="28"/>
                <w:lang w:val="ru-RU"/>
              </w:rPr>
              <w:t xml:space="preserve"> – седьмая </w:t>
            </w:r>
            <w:proofErr w:type="spellStart"/>
            <w:r w:rsidRPr="006C681E">
              <w:rPr>
                <w:color w:val="000000"/>
                <w:sz w:val="28"/>
                <w:szCs w:val="28"/>
                <w:lang w:val="ru-RU"/>
              </w:rPr>
              <w:t>чакра</w:t>
            </w:r>
            <w:proofErr w:type="spellEnd"/>
            <w:r w:rsidRPr="006C681E">
              <w:rPr>
                <w:color w:val="000000"/>
                <w:sz w:val="28"/>
                <w:szCs w:val="28"/>
                <w:lang w:val="ru-RU"/>
              </w:rPr>
              <w:t>,</w:t>
            </w:r>
            <w:r w:rsidRPr="006C681E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>представляет</w:t>
            </w:r>
            <w:proofErr w:type="spellEnd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>собой</w:t>
            </w:r>
            <w:proofErr w:type="spellEnd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>чистую</w:t>
            </w:r>
            <w:proofErr w:type="spellEnd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>космическую</w:t>
            </w:r>
            <w:proofErr w:type="spellEnd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>энергию</w:t>
            </w:r>
            <w:proofErr w:type="spellEnd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>это</w:t>
            </w:r>
            <w:proofErr w:type="spellEnd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 xml:space="preserve"> центр </w:t>
            </w:r>
            <w:proofErr w:type="spellStart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>озарения</w:t>
            </w:r>
            <w:proofErr w:type="spellEnd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>просветления</w:t>
            </w:r>
            <w:proofErr w:type="spellEnd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>Вибрации</w:t>
            </w:r>
            <w:proofErr w:type="spellEnd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>этой</w:t>
            </w:r>
            <w:proofErr w:type="spellEnd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>энергии</w:t>
            </w:r>
            <w:proofErr w:type="spellEnd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>создают</w:t>
            </w:r>
            <w:proofErr w:type="spellEnd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>нимб</w:t>
            </w:r>
            <w:proofErr w:type="spellEnd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>вокруг</w:t>
            </w:r>
            <w:proofErr w:type="spellEnd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>головы</w:t>
            </w:r>
            <w:proofErr w:type="spellEnd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>святых</w:t>
            </w:r>
            <w:proofErr w:type="spellEnd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 xml:space="preserve"> людей и людей с </w:t>
            </w:r>
            <w:proofErr w:type="spellStart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>высокой</w:t>
            </w:r>
            <w:proofErr w:type="spellEnd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>духовностью</w:t>
            </w:r>
            <w:proofErr w:type="spellEnd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>Это</w:t>
            </w:r>
            <w:proofErr w:type="spellEnd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>священный</w:t>
            </w:r>
            <w:proofErr w:type="spellEnd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>высший</w:t>
            </w:r>
            <w:proofErr w:type="spellEnd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>уровень</w:t>
            </w:r>
            <w:proofErr w:type="spellEnd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>сознания</w:t>
            </w:r>
            <w:proofErr w:type="spellEnd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>Сахасрара</w:t>
            </w:r>
            <w:proofErr w:type="spellEnd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>отражает</w:t>
            </w:r>
            <w:proofErr w:type="spellEnd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>связь</w:t>
            </w:r>
            <w:proofErr w:type="spellEnd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 xml:space="preserve"> Души с </w:t>
            </w:r>
            <w:proofErr w:type="spellStart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>высшим</w:t>
            </w:r>
            <w:proofErr w:type="spellEnd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>разумом</w:t>
            </w:r>
            <w:proofErr w:type="spellEnd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>астральным</w:t>
            </w:r>
            <w:proofErr w:type="spellEnd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>Духовным</w:t>
            </w:r>
            <w:proofErr w:type="spellEnd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>сознанием.Чакра</w:t>
            </w:r>
            <w:proofErr w:type="spellEnd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>блокируется</w:t>
            </w:r>
            <w:proofErr w:type="spellEnd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>низшими</w:t>
            </w:r>
            <w:proofErr w:type="spellEnd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>духовными</w:t>
            </w:r>
            <w:proofErr w:type="spellEnd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>сущностями</w:t>
            </w:r>
            <w:proofErr w:type="spellEnd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>связывающими</w:t>
            </w:r>
            <w:proofErr w:type="spellEnd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 xml:space="preserve"> Душу с </w:t>
            </w:r>
            <w:proofErr w:type="spellStart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>земными</w:t>
            </w:r>
            <w:proofErr w:type="spellEnd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681E">
              <w:rPr>
                <w:rFonts w:ascii="Roboto" w:hAnsi="Roboto"/>
                <w:color w:val="000000"/>
                <w:sz w:val="24"/>
                <w:szCs w:val="24"/>
              </w:rPr>
              <w:t>привязанностями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4975" w:type="dxa"/>
          </w:tcPr>
          <w:p w:rsidR="00460038" w:rsidRPr="006C681E" w:rsidRDefault="006C681E" w:rsidP="006C681E">
            <w:pPr>
              <w:spacing w:before="100" w:beforeAutospacing="1" w:after="100" w:afterAutospacing="1"/>
              <w:jc w:val="center"/>
              <w:cnfStyle w:val="000000100000"/>
              <w:rPr>
                <w:color w:val="FF0000"/>
                <w:sz w:val="24"/>
                <w:szCs w:val="24"/>
                <w:lang w:val="ru-RU"/>
              </w:rPr>
            </w:pPr>
            <w:r w:rsidRPr="006C681E">
              <w:rPr>
                <w:color w:val="FF0000"/>
                <w:sz w:val="30"/>
                <w:szCs w:val="30"/>
                <w:lang w:val="ru-RU"/>
              </w:rPr>
              <w:t>А</w:t>
            </w:r>
            <w:proofErr w:type="spellStart"/>
            <w:r w:rsidRPr="006C681E">
              <w:rPr>
                <w:rFonts w:ascii="Roboto" w:hAnsi="Roboto"/>
                <w:color w:val="FF0000"/>
                <w:sz w:val="30"/>
                <w:szCs w:val="30"/>
              </w:rPr>
              <w:t>метист</w:t>
            </w:r>
            <w:proofErr w:type="spellEnd"/>
            <w:r w:rsidRPr="006C681E">
              <w:rPr>
                <w:rFonts w:ascii="Roboto" w:hAnsi="Roboto"/>
                <w:color w:val="FF0000"/>
                <w:sz w:val="30"/>
                <w:szCs w:val="30"/>
              </w:rPr>
              <w:t>;</w:t>
            </w:r>
            <w:r w:rsidRPr="006C681E">
              <w:rPr>
                <w:color w:val="FF0000"/>
                <w:sz w:val="30"/>
                <w:szCs w:val="30"/>
                <w:lang w:val="ru-RU"/>
              </w:rPr>
              <w:t xml:space="preserve"> </w:t>
            </w:r>
            <w:proofErr w:type="spellStart"/>
            <w:r w:rsidRPr="006C681E">
              <w:rPr>
                <w:rFonts w:ascii="Roboto" w:hAnsi="Roboto"/>
                <w:color w:val="FF0000"/>
                <w:sz w:val="30"/>
                <w:szCs w:val="30"/>
              </w:rPr>
              <w:t>молдавит</w:t>
            </w:r>
            <w:proofErr w:type="spellEnd"/>
            <w:r w:rsidRPr="006C681E">
              <w:rPr>
                <w:rFonts w:ascii="Roboto" w:hAnsi="Roboto"/>
                <w:color w:val="FF0000"/>
                <w:sz w:val="30"/>
                <w:szCs w:val="30"/>
              </w:rPr>
              <w:t>;</w:t>
            </w:r>
            <w:r w:rsidRPr="006C681E">
              <w:rPr>
                <w:color w:val="FF0000"/>
                <w:sz w:val="30"/>
                <w:szCs w:val="30"/>
                <w:lang w:val="ru-RU"/>
              </w:rPr>
              <w:t xml:space="preserve"> </w:t>
            </w:r>
            <w:proofErr w:type="spellStart"/>
            <w:r w:rsidRPr="006C681E">
              <w:rPr>
                <w:rFonts w:ascii="Roboto" w:hAnsi="Roboto"/>
                <w:color w:val="FF0000"/>
                <w:sz w:val="30"/>
                <w:szCs w:val="30"/>
              </w:rPr>
              <w:t>серафинит</w:t>
            </w:r>
            <w:proofErr w:type="spellEnd"/>
            <w:r w:rsidRPr="006C681E">
              <w:rPr>
                <w:rFonts w:ascii="Roboto" w:hAnsi="Roboto"/>
                <w:color w:val="FF0000"/>
                <w:sz w:val="30"/>
                <w:szCs w:val="30"/>
              </w:rPr>
              <w:t>;</w:t>
            </w:r>
            <w:r w:rsidRPr="006C681E">
              <w:rPr>
                <w:rFonts w:ascii="Roboto" w:hAnsi="Roboto"/>
                <w:color w:val="FF0000"/>
                <w:sz w:val="30"/>
                <w:szCs w:val="30"/>
              </w:rPr>
              <w:br/>
              <w:t>флюорит;</w:t>
            </w:r>
            <w:r w:rsidRPr="006C681E">
              <w:rPr>
                <w:color w:val="FF0000"/>
                <w:sz w:val="30"/>
                <w:szCs w:val="30"/>
                <w:lang w:val="ru-RU"/>
              </w:rPr>
              <w:t xml:space="preserve"> </w:t>
            </w:r>
            <w:proofErr w:type="spellStart"/>
            <w:r w:rsidRPr="006C681E">
              <w:rPr>
                <w:rFonts w:ascii="Roboto" w:hAnsi="Roboto"/>
                <w:color w:val="FF0000"/>
                <w:sz w:val="30"/>
                <w:szCs w:val="30"/>
              </w:rPr>
              <w:t>чароит</w:t>
            </w:r>
            <w:proofErr w:type="spellEnd"/>
            <w:r w:rsidRPr="006C681E">
              <w:rPr>
                <w:color w:val="FF0000"/>
                <w:sz w:val="30"/>
                <w:szCs w:val="30"/>
                <w:lang w:val="ru-RU"/>
              </w:rPr>
              <w:t>.</w:t>
            </w:r>
          </w:p>
        </w:tc>
      </w:tr>
    </w:tbl>
    <w:p w:rsidR="006C681E" w:rsidRPr="00C3423B" w:rsidRDefault="006C681E" w:rsidP="00C3423B">
      <w:pPr>
        <w:spacing w:before="100" w:beforeAutospacing="1" w:after="100" w:afterAutospacing="1" w:line="240" w:lineRule="auto"/>
        <w:jc w:val="center"/>
        <w:rPr>
          <w:color w:val="000000"/>
          <w:sz w:val="24"/>
          <w:szCs w:val="24"/>
          <w:lang w:val="ru-RU"/>
        </w:rPr>
      </w:pPr>
      <w:proofErr w:type="spellStart"/>
      <w:r>
        <w:rPr>
          <w:rFonts w:ascii="Roboto" w:hAnsi="Roboto"/>
          <w:bCs/>
          <w:color w:val="000000"/>
          <w:sz w:val="32"/>
          <w:szCs w:val="32"/>
          <w:u w:val="single"/>
        </w:rPr>
        <w:lastRenderedPageBreak/>
        <w:t>Что</w:t>
      </w:r>
      <w:proofErr w:type="spellEnd"/>
      <w:r>
        <w:rPr>
          <w:rFonts w:ascii="Roboto" w:hAnsi="Roboto"/>
          <w:bCs/>
          <w:color w:val="000000"/>
          <w:sz w:val="32"/>
          <w:szCs w:val="32"/>
          <w:u w:val="single"/>
        </w:rPr>
        <w:t xml:space="preserve"> </w:t>
      </w:r>
      <w:proofErr w:type="spellStart"/>
      <w:r>
        <w:rPr>
          <w:rFonts w:ascii="Roboto" w:hAnsi="Roboto"/>
          <w:bCs/>
          <w:color w:val="000000"/>
          <w:sz w:val="32"/>
          <w:szCs w:val="32"/>
          <w:u w:val="single"/>
        </w:rPr>
        <w:t>такое</w:t>
      </w:r>
      <w:proofErr w:type="spellEnd"/>
      <w:r>
        <w:rPr>
          <w:rFonts w:ascii="Roboto" w:hAnsi="Roboto"/>
          <w:bCs/>
          <w:color w:val="000000"/>
          <w:sz w:val="32"/>
          <w:szCs w:val="32"/>
          <w:u w:val="single"/>
        </w:rPr>
        <w:t xml:space="preserve"> </w:t>
      </w:r>
      <w:proofErr w:type="spellStart"/>
      <w:r>
        <w:rPr>
          <w:rFonts w:ascii="Roboto" w:hAnsi="Roboto"/>
          <w:bCs/>
          <w:color w:val="000000"/>
          <w:sz w:val="32"/>
          <w:szCs w:val="32"/>
          <w:u w:val="single"/>
        </w:rPr>
        <w:t>Тета-</w:t>
      </w:r>
      <w:proofErr w:type="spellEnd"/>
      <w:r w:rsidRPr="00D222C0">
        <w:rPr>
          <w:rFonts w:ascii="Times New Roman" w:hAnsi="Times New Roman" w:cs="Times New Roman"/>
          <w:bCs/>
          <w:color w:val="000000"/>
          <w:sz w:val="32"/>
          <w:szCs w:val="32"/>
          <w:u w:val="single"/>
          <w:lang w:val="ru-RU"/>
        </w:rPr>
        <w:t>сессия</w:t>
      </w:r>
      <w:r>
        <w:rPr>
          <w:bCs/>
          <w:color w:val="000000"/>
          <w:sz w:val="32"/>
          <w:szCs w:val="32"/>
          <w:u w:val="single"/>
          <w:lang w:val="ru-RU"/>
        </w:rPr>
        <w:t>?</w:t>
      </w:r>
    </w:p>
    <w:p w:rsidR="006C681E" w:rsidRPr="00D222C0" w:rsidRDefault="006C681E" w:rsidP="006C681E">
      <w:pPr>
        <w:pStyle w:val="2"/>
        <w:spacing w:before="450" w:beforeAutospacing="0" w:after="300" w:afterAutospacing="0"/>
        <w:rPr>
          <w:rStyle w:val="a5"/>
          <w:rFonts w:ascii="Tahoma" w:hAnsi="Tahoma" w:cs="Tahoma"/>
          <w:b w:val="0"/>
          <w:i w:val="0"/>
          <w:sz w:val="24"/>
          <w:szCs w:val="24"/>
          <w:lang w:val="ru-RU"/>
        </w:rPr>
      </w:pPr>
      <w:proofErr w:type="spellStart"/>
      <w:r w:rsidRPr="00D222C0">
        <w:rPr>
          <w:rStyle w:val="a6"/>
          <w:rFonts w:ascii="Tahoma" w:hAnsi="Tahoma" w:cs="Tahoma"/>
          <w:b/>
          <w:iCs/>
          <w:color w:val="FF0000"/>
          <w:sz w:val="24"/>
          <w:szCs w:val="24"/>
        </w:rPr>
        <w:t>Тета</w:t>
      </w:r>
      <w:proofErr w:type="spellEnd"/>
      <w:r w:rsidRPr="00D222C0">
        <w:rPr>
          <w:rStyle w:val="a6"/>
          <w:rFonts w:ascii="Tahoma" w:hAnsi="Tahoma" w:cs="Tahoma"/>
          <w:b/>
          <w:iCs/>
          <w:color w:val="FF0000"/>
          <w:sz w:val="24"/>
          <w:szCs w:val="24"/>
        </w:rPr>
        <w:t xml:space="preserve"> </w:t>
      </w:r>
      <w:r w:rsidRPr="00D222C0">
        <w:rPr>
          <w:rStyle w:val="a6"/>
          <w:rFonts w:ascii="Tahoma" w:hAnsi="Tahoma" w:cs="Tahoma"/>
          <w:b/>
          <w:iCs/>
          <w:color w:val="FF0000"/>
          <w:sz w:val="24"/>
          <w:szCs w:val="24"/>
          <w:lang w:val="ru-RU"/>
        </w:rPr>
        <w:t>сессия</w:t>
      </w:r>
      <w:r w:rsidRPr="001F6899">
        <w:rPr>
          <w:rStyle w:val="a5"/>
          <w:rFonts w:ascii="Tahoma" w:hAnsi="Tahoma" w:cs="Tahoma"/>
          <w:b w:val="0"/>
          <w:color w:val="4B4B4B"/>
          <w:sz w:val="24"/>
          <w:szCs w:val="24"/>
        </w:rPr>
        <w:t>-</w:t>
      </w:r>
      <w:r w:rsidRPr="00D222C0">
        <w:rPr>
          <w:rStyle w:val="a5"/>
          <w:rFonts w:ascii="Tahoma" w:hAnsi="Tahoma" w:cs="Tahoma"/>
          <w:b w:val="0"/>
          <w:sz w:val="24"/>
          <w:szCs w:val="24"/>
        </w:rPr>
        <w:t xml:space="preserve"> </w:t>
      </w:r>
      <w:proofErr w:type="spellStart"/>
      <w:r w:rsidRPr="00D222C0">
        <w:rPr>
          <w:rStyle w:val="a5"/>
          <w:rFonts w:ascii="Tahoma" w:hAnsi="Tahoma" w:cs="Tahoma"/>
          <w:b w:val="0"/>
          <w:i w:val="0"/>
          <w:sz w:val="24"/>
          <w:szCs w:val="24"/>
        </w:rPr>
        <w:t>это</w:t>
      </w:r>
      <w:proofErr w:type="spellEnd"/>
      <w:r w:rsidRPr="00D222C0">
        <w:rPr>
          <w:rStyle w:val="a5"/>
          <w:rFonts w:ascii="Tahoma" w:hAnsi="Tahoma" w:cs="Tahoma"/>
          <w:b w:val="0"/>
          <w:i w:val="0"/>
          <w:sz w:val="24"/>
          <w:szCs w:val="24"/>
        </w:rPr>
        <w:t xml:space="preserve"> </w:t>
      </w:r>
      <w:proofErr w:type="spellStart"/>
      <w:r w:rsidRPr="00D222C0">
        <w:rPr>
          <w:rStyle w:val="a5"/>
          <w:rFonts w:ascii="Tahoma" w:hAnsi="Tahoma" w:cs="Tahoma"/>
          <w:b w:val="0"/>
          <w:i w:val="0"/>
          <w:sz w:val="24"/>
          <w:szCs w:val="24"/>
        </w:rPr>
        <w:t>технология</w:t>
      </w:r>
      <w:proofErr w:type="spellEnd"/>
      <w:r w:rsidRPr="00D222C0">
        <w:rPr>
          <w:rStyle w:val="a5"/>
          <w:rFonts w:ascii="Tahoma" w:hAnsi="Tahoma" w:cs="Tahoma"/>
          <w:b w:val="0"/>
          <w:i w:val="0"/>
          <w:sz w:val="24"/>
          <w:szCs w:val="24"/>
        </w:rPr>
        <w:t xml:space="preserve"> </w:t>
      </w:r>
      <w:proofErr w:type="spellStart"/>
      <w:r w:rsidRPr="00D222C0">
        <w:rPr>
          <w:rStyle w:val="a5"/>
          <w:rFonts w:ascii="Tahoma" w:hAnsi="Tahoma" w:cs="Tahoma"/>
          <w:b w:val="0"/>
          <w:i w:val="0"/>
          <w:sz w:val="24"/>
          <w:szCs w:val="24"/>
        </w:rPr>
        <w:t>исцеления</w:t>
      </w:r>
      <w:proofErr w:type="spellEnd"/>
      <w:r w:rsidRPr="00D222C0">
        <w:rPr>
          <w:rStyle w:val="a5"/>
          <w:rFonts w:ascii="Tahoma" w:hAnsi="Tahoma" w:cs="Tahoma"/>
          <w:b w:val="0"/>
          <w:i w:val="0"/>
          <w:sz w:val="24"/>
          <w:szCs w:val="24"/>
        </w:rPr>
        <w:t xml:space="preserve"> </w:t>
      </w:r>
      <w:proofErr w:type="spellStart"/>
      <w:r w:rsidRPr="00D222C0">
        <w:rPr>
          <w:rStyle w:val="a5"/>
          <w:rFonts w:ascii="Tahoma" w:hAnsi="Tahoma" w:cs="Tahoma"/>
          <w:b w:val="0"/>
          <w:i w:val="0"/>
          <w:sz w:val="24"/>
          <w:szCs w:val="24"/>
        </w:rPr>
        <w:t>разума</w:t>
      </w:r>
      <w:proofErr w:type="spellEnd"/>
      <w:r w:rsidRPr="00D222C0">
        <w:rPr>
          <w:rStyle w:val="a5"/>
          <w:rFonts w:ascii="Tahoma" w:hAnsi="Tahoma" w:cs="Tahoma"/>
          <w:b w:val="0"/>
          <w:i w:val="0"/>
          <w:sz w:val="24"/>
          <w:szCs w:val="24"/>
        </w:rPr>
        <w:t xml:space="preserve">, души и </w:t>
      </w:r>
      <w:proofErr w:type="spellStart"/>
      <w:r w:rsidRPr="00D222C0">
        <w:rPr>
          <w:rStyle w:val="a5"/>
          <w:rFonts w:ascii="Tahoma" w:hAnsi="Tahoma" w:cs="Tahoma"/>
          <w:b w:val="0"/>
          <w:i w:val="0"/>
          <w:sz w:val="24"/>
          <w:szCs w:val="24"/>
        </w:rPr>
        <w:t>тела</w:t>
      </w:r>
      <w:proofErr w:type="spellEnd"/>
      <w:r w:rsidRPr="00D222C0">
        <w:rPr>
          <w:rStyle w:val="a5"/>
          <w:rFonts w:ascii="Tahoma" w:hAnsi="Tahoma" w:cs="Tahoma"/>
          <w:b w:val="0"/>
          <w:i w:val="0"/>
          <w:sz w:val="24"/>
          <w:szCs w:val="24"/>
        </w:rPr>
        <w:t xml:space="preserve"> на</w:t>
      </w:r>
      <w:r w:rsidRPr="00D222C0">
        <w:rPr>
          <w:rStyle w:val="apple-converted-space"/>
          <w:rFonts w:ascii="Tahoma" w:hAnsi="Tahoma" w:cs="Tahoma"/>
          <w:b w:val="0"/>
          <w:i/>
          <w:iCs/>
          <w:sz w:val="24"/>
          <w:szCs w:val="24"/>
        </w:rPr>
        <w:t> </w:t>
      </w:r>
      <w:proofErr w:type="spellStart"/>
      <w:r w:rsidRPr="00D222C0">
        <w:rPr>
          <w:rStyle w:val="a5"/>
          <w:rFonts w:ascii="Tahoma" w:hAnsi="Tahoma" w:cs="Tahoma"/>
          <w:b w:val="0"/>
          <w:i w:val="0"/>
          <w:sz w:val="24"/>
          <w:szCs w:val="24"/>
          <w:u w:val="single"/>
        </w:rPr>
        <w:t>энергетическом</w:t>
      </w:r>
      <w:proofErr w:type="spellEnd"/>
      <w:r w:rsidRPr="00D222C0">
        <w:rPr>
          <w:rStyle w:val="a5"/>
          <w:rFonts w:ascii="Tahoma" w:hAnsi="Tahoma" w:cs="Tahoma"/>
          <w:b w:val="0"/>
          <w:i w:val="0"/>
          <w:sz w:val="24"/>
          <w:szCs w:val="24"/>
          <w:u w:val="single"/>
        </w:rPr>
        <w:t xml:space="preserve"> </w:t>
      </w:r>
      <w:proofErr w:type="spellStart"/>
      <w:r w:rsidRPr="00D222C0">
        <w:rPr>
          <w:rStyle w:val="a5"/>
          <w:rFonts w:ascii="Tahoma" w:hAnsi="Tahoma" w:cs="Tahoma"/>
          <w:b w:val="0"/>
          <w:i w:val="0"/>
          <w:sz w:val="24"/>
          <w:szCs w:val="24"/>
          <w:u w:val="single"/>
        </w:rPr>
        <w:t>уровне</w:t>
      </w:r>
      <w:proofErr w:type="spellEnd"/>
      <w:r w:rsidRPr="00D222C0">
        <w:rPr>
          <w:rStyle w:val="a5"/>
          <w:rFonts w:ascii="Tahoma" w:hAnsi="Tahoma" w:cs="Tahoma"/>
          <w:b w:val="0"/>
          <w:i w:val="0"/>
          <w:sz w:val="24"/>
          <w:szCs w:val="24"/>
          <w:u w:val="single"/>
        </w:rPr>
        <w:t xml:space="preserve"> и на </w:t>
      </w:r>
      <w:proofErr w:type="spellStart"/>
      <w:r w:rsidRPr="00D222C0">
        <w:rPr>
          <w:rStyle w:val="a5"/>
          <w:rFonts w:ascii="Tahoma" w:hAnsi="Tahoma" w:cs="Tahoma"/>
          <w:b w:val="0"/>
          <w:i w:val="0"/>
          <w:sz w:val="24"/>
          <w:szCs w:val="24"/>
          <w:u w:val="single"/>
        </w:rPr>
        <w:t>уровне</w:t>
      </w:r>
      <w:proofErr w:type="spellEnd"/>
      <w:r w:rsidRPr="00D222C0">
        <w:rPr>
          <w:rStyle w:val="a5"/>
          <w:rFonts w:ascii="Tahoma" w:hAnsi="Tahoma" w:cs="Tahoma"/>
          <w:b w:val="0"/>
          <w:i w:val="0"/>
          <w:sz w:val="24"/>
          <w:szCs w:val="24"/>
          <w:u w:val="single"/>
        </w:rPr>
        <w:t xml:space="preserve"> ДНК</w:t>
      </w:r>
      <w:r w:rsidRPr="00D222C0">
        <w:rPr>
          <w:rStyle w:val="a5"/>
          <w:rFonts w:ascii="Tahoma" w:hAnsi="Tahoma" w:cs="Tahoma"/>
          <w:b w:val="0"/>
          <w:i w:val="0"/>
          <w:sz w:val="24"/>
          <w:szCs w:val="24"/>
        </w:rPr>
        <w:t xml:space="preserve">. </w:t>
      </w:r>
      <w:proofErr w:type="spellStart"/>
      <w:r w:rsidRPr="00D222C0">
        <w:rPr>
          <w:rStyle w:val="a5"/>
          <w:rFonts w:ascii="Tahoma" w:hAnsi="Tahoma" w:cs="Tahoma"/>
          <w:b w:val="0"/>
          <w:i w:val="0"/>
          <w:sz w:val="24"/>
          <w:szCs w:val="24"/>
        </w:rPr>
        <w:t>Глубокое</w:t>
      </w:r>
      <w:proofErr w:type="spellEnd"/>
      <w:r w:rsidRPr="00D222C0">
        <w:rPr>
          <w:rStyle w:val="a5"/>
          <w:rFonts w:ascii="Tahoma" w:hAnsi="Tahoma" w:cs="Tahoma"/>
          <w:b w:val="0"/>
          <w:i w:val="0"/>
          <w:sz w:val="24"/>
          <w:szCs w:val="24"/>
        </w:rPr>
        <w:t xml:space="preserve"> </w:t>
      </w:r>
      <w:proofErr w:type="spellStart"/>
      <w:r w:rsidRPr="00D222C0">
        <w:rPr>
          <w:rStyle w:val="a5"/>
          <w:rFonts w:ascii="Tahoma" w:hAnsi="Tahoma" w:cs="Tahoma"/>
          <w:b w:val="0"/>
          <w:i w:val="0"/>
          <w:sz w:val="24"/>
          <w:szCs w:val="24"/>
        </w:rPr>
        <w:t>мастерство</w:t>
      </w:r>
      <w:proofErr w:type="spellEnd"/>
      <w:r w:rsidRPr="00D222C0">
        <w:rPr>
          <w:rStyle w:val="a5"/>
          <w:rFonts w:ascii="Tahoma" w:hAnsi="Tahoma" w:cs="Tahoma"/>
          <w:b w:val="0"/>
          <w:i w:val="0"/>
          <w:sz w:val="24"/>
          <w:szCs w:val="24"/>
        </w:rPr>
        <w:t xml:space="preserve"> </w:t>
      </w:r>
      <w:proofErr w:type="spellStart"/>
      <w:r w:rsidRPr="00D222C0">
        <w:rPr>
          <w:rStyle w:val="a5"/>
          <w:rFonts w:ascii="Tahoma" w:hAnsi="Tahoma" w:cs="Tahoma"/>
          <w:b w:val="0"/>
          <w:i w:val="0"/>
          <w:sz w:val="24"/>
          <w:szCs w:val="24"/>
        </w:rPr>
        <w:t>владения</w:t>
      </w:r>
      <w:proofErr w:type="spellEnd"/>
      <w:r w:rsidRPr="00D222C0">
        <w:rPr>
          <w:rStyle w:val="a5"/>
          <w:rFonts w:ascii="Tahoma" w:hAnsi="Tahoma" w:cs="Tahoma"/>
          <w:b w:val="0"/>
          <w:i w:val="0"/>
          <w:sz w:val="24"/>
          <w:szCs w:val="24"/>
        </w:rPr>
        <w:t xml:space="preserve"> </w:t>
      </w:r>
      <w:proofErr w:type="spellStart"/>
      <w:r w:rsidRPr="00D222C0">
        <w:rPr>
          <w:rStyle w:val="a5"/>
          <w:rFonts w:ascii="Tahoma" w:hAnsi="Tahoma" w:cs="Tahoma"/>
          <w:b w:val="0"/>
          <w:i w:val="0"/>
          <w:sz w:val="24"/>
          <w:szCs w:val="24"/>
        </w:rPr>
        <w:t>этой</w:t>
      </w:r>
      <w:proofErr w:type="spellEnd"/>
      <w:r w:rsidRPr="00D222C0">
        <w:rPr>
          <w:rStyle w:val="a5"/>
          <w:rFonts w:ascii="Tahoma" w:hAnsi="Tahoma" w:cs="Tahoma"/>
          <w:b w:val="0"/>
          <w:i w:val="0"/>
          <w:sz w:val="24"/>
          <w:szCs w:val="24"/>
        </w:rPr>
        <w:t xml:space="preserve"> </w:t>
      </w:r>
      <w:proofErr w:type="spellStart"/>
      <w:r w:rsidRPr="00D222C0">
        <w:rPr>
          <w:rStyle w:val="a5"/>
          <w:rFonts w:ascii="Tahoma" w:hAnsi="Tahoma" w:cs="Tahoma"/>
          <w:b w:val="0"/>
          <w:i w:val="0"/>
          <w:sz w:val="24"/>
          <w:szCs w:val="24"/>
        </w:rPr>
        <w:t>техникой</w:t>
      </w:r>
      <w:proofErr w:type="spellEnd"/>
      <w:r w:rsidRPr="00D222C0">
        <w:rPr>
          <w:rStyle w:val="a5"/>
          <w:rFonts w:ascii="Tahoma" w:hAnsi="Tahoma" w:cs="Tahoma"/>
          <w:b w:val="0"/>
          <w:i w:val="0"/>
          <w:sz w:val="24"/>
          <w:szCs w:val="24"/>
        </w:rPr>
        <w:t xml:space="preserve"> </w:t>
      </w:r>
      <w:proofErr w:type="spellStart"/>
      <w:r w:rsidRPr="00D222C0">
        <w:rPr>
          <w:rStyle w:val="a5"/>
          <w:rFonts w:ascii="Tahoma" w:hAnsi="Tahoma" w:cs="Tahoma"/>
          <w:b w:val="0"/>
          <w:i w:val="0"/>
          <w:sz w:val="24"/>
          <w:szCs w:val="24"/>
        </w:rPr>
        <w:t>обретается</w:t>
      </w:r>
      <w:proofErr w:type="spellEnd"/>
      <w:r w:rsidRPr="00D222C0">
        <w:rPr>
          <w:rStyle w:val="a5"/>
          <w:rFonts w:ascii="Tahoma" w:hAnsi="Tahoma" w:cs="Tahoma"/>
          <w:b w:val="0"/>
          <w:i w:val="0"/>
          <w:sz w:val="24"/>
          <w:szCs w:val="24"/>
        </w:rPr>
        <w:t xml:space="preserve"> через практику, а </w:t>
      </w:r>
      <w:proofErr w:type="spellStart"/>
      <w:r w:rsidRPr="00D222C0">
        <w:rPr>
          <w:rStyle w:val="a5"/>
          <w:rFonts w:ascii="Tahoma" w:hAnsi="Tahoma" w:cs="Tahoma"/>
          <w:b w:val="0"/>
          <w:i w:val="0"/>
          <w:sz w:val="24"/>
          <w:szCs w:val="24"/>
        </w:rPr>
        <w:t>первые</w:t>
      </w:r>
      <w:proofErr w:type="spellEnd"/>
      <w:r w:rsidRPr="00D222C0">
        <w:rPr>
          <w:rStyle w:val="a5"/>
          <w:rFonts w:ascii="Tahoma" w:hAnsi="Tahoma" w:cs="Tahoma"/>
          <w:b w:val="0"/>
          <w:i w:val="0"/>
          <w:sz w:val="24"/>
          <w:szCs w:val="24"/>
        </w:rPr>
        <w:t xml:space="preserve"> </w:t>
      </w:r>
      <w:proofErr w:type="spellStart"/>
      <w:r w:rsidRPr="00D222C0">
        <w:rPr>
          <w:rStyle w:val="a5"/>
          <w:rFonts w:ascii="Tahoma" w:hAnsi="Tahoma" w:cs="Tahoma"/>
          <w:b w:val="0"/>
          <w:i w:val="0"/>
          <w:sz w:val="24"/>
          <w:szCs w:val="24"/>
        </w:rPr>
        <w:t>волшебные</w:t>
      </w:r>
      <w:proofErr w:type="spellEnd"/>
      <w:r w:rsidRPr="00D222C0">
        <w:rPr>
          <w:rStyle w:val="a5"/>
          <w:rFonts w:ascii="Tahoma" w:hAnsi="Tahoma" w:cs="Tahoma"/>
          <w:b w:val="0"/>
          <w:i w:val="0"/>
          <w:sz w:val="24"/>
          <w:szCs w:val="24"/>
        </w:rPr>
        <w:t xml:space="preserve"> </w:t>
      </w:r>
      <w:proofErr w:type="spellStart"/>
      <w:r w:rsidRPr="00D222C0">
        <w:rPr>
          <w:rStyle w:val="a5"/>
          <w:rFonts w:ascii="Tahoma" w:hAnsi="Tahoma" w:cs="Tahoma"/>
          <w:b w:val="0"/>
          <w:i w:val="0"/>
          <w:sz w:val="24"/>
          <w:szCs w:val="24"/>
        </w:rPr>
        <w:t>результаты</w:t>
      </w:r>
      <w:proofErr w:type="spellEnd"/>
      <w:r w:rsidRPr="00D222C0">
        <w:rPr>
          <w:rStyle w:val="a5"/>
          <w:rFonts w:ascii="Tahoma" w:hAnsi="Tahoma" w:cs="Tahoma"/>
          <w:b w:val="0"/>
          <w:i w:val="0"/>
          <w:sz w:val="24"/>
          <w:szCs w:val="24"/>
        </w:rPr>
        <w:t xml:space="preserve"> </w:t>
      </w:r>
      <w:proofErr w:type="spellStart"/>
      <w:r w:rsidRPr="00D222C0">
        <w:rPr>
          <w:rStyle w:val="a5"/>
          <w:rFonts w:ascii="Tahoma" w:hAnsi="Tahoma" w:cs="Tahoma"/>
          <w:b w:val="0"/>
          <w:i w:val="0"/>
          <w:sz w:val="24"/>
          <w:szCs w:val="24"/>
        </w:rPr>
        <w:t>практикующие</w:t>
      </w:r>
      <w:proofErr w:type="spellEnd"/>
      <w:r w:rsidRPr="00D222C0">
        <w:rPr>
          <w:rStyle w:val="a5"/>
          <w:rFonts w:ascii="Tahoma" w:hAnsi="Tahoma" w:cs="Tahoma"/>
          <w:b w:val="0"/>
          <w:i w:val="0"/>
          <w:sz w:val="24"/>
          <w:szCs w:val="24"/>
        </w:rPr>
        <w:t xml:space="preserve"> </w:t>
      </w:r>
      <w:proofErr w:type="spellStart"/>
      <w:r w:rsidRPr="00D222C0">
        <w:rPr>
          <w:rStyle w:val="a5"/>
          <w:rFonts w:ascii="Tahoma" w:hAnsi="Tahoma" w:cs="Tahoma"/>
          <w:b w:val="0"/>
          <w:i w:val="0"/>
          <w:sz w:val="24"/>
          <w:szCs w:val="24"/>
        </w:rPr>
        <w:t>получают</w:t>
      </w:r>
      <w:proofErr w:type="spellEnd"/>
      <w:r w:rsidRPr="00D222C0">
        <w:rPr>
          <w:rStyle w:val="a5"/>
          <w:rFonts w:ascii="Tahoma" w:hAnsi="Tahoma" w:cs="Tahoma"/>
          <w:b w:val="0"/>
          <w:i w:val="0"/>
          <w:sz w:val="24"/>
          <w:szCs w:val="24"/>
        </w:rPr>
        <w:t xml:space="preserve"> в </w:t>
      </w:r>
      <w:proofErr w:type="spellStart"/>
      <w:r w:rsidRPr="00D222C0">
        <w:rPr>
          <w:rStyle w:val="a5"/>
          <w:rFonts w:ascii="Tahoma" w:hAnsi="Tahoma" w:cs="Tahoma"/>
          <w:b w:val="0"/>
          <w:i w:val="0"/>
          <w:sz w:val="24"/>
          <w:szCs w:val="24"/>
        </w:rPr>
        <w:t>первый</w:t>
      </w:r>
      <w:proofErr w:type="spellEnd"/>
      <w:r w:rsidRPr="00D222C0">
        <w:rPr>
          <w:rStyle w:val="a5"/>
          <w:rFonts w:ascii="Tahoma" w:hAnsi="Tahoma" w:cs="Tahoma"/>
          <w:b w:val="0"/>
          <w:i w:val="0"/>
          <w:sz w:val="24"/>
          <w:szCs w:val="24"/>
        </w:rPr>
        <w:t xml:space="preserve"> же день </w:t>
      </w:r>
      <w:proofErr w:type="spellStart"/>
      <w:r w:rsidRPr="00D222C0">
        <w:rPr>
          <w:rStyle w:val="a5"/>
          <w:rFonts w:ascii="Tahoma" w:hAnsi="Tahoma" w:cs="Tahoma"/>
          <w:b w:val="0"/>
          <w:i w:val="0"/>
          <w:sz w:val="24"/>
          <w:szCs w:val="24"/>
        </w:rPr>
        <w:t>ее</w:t>
      </w:r>
      <w:proofErr w:type="spellEnd"/>
      <w:r w:rsidRPr="00D222C0">
        <w:rPr>
          <w:rStyle w:val="a5"/>
          <w:rFonts w:ascii="Tahoma" w:hAnsi="Tahoma" w:cs="Tahoma"/>
          <w:b w:val="0"/>
          <w:i w:val="0"/>
          <w:sz w:val="24"/>
          <w:szCs w:val="24"/>
        </w:rPr>
        <w:t xml:space="preserve"> </w:t>
      </w:r>
      <w:proofErr w:type="spellStart"/>
      <w:r w:rsidRPr="00D222C0">
        <w:rPr>
          <w:rStyle w:val="a5"/>
          <w:rFonts w:ascii="Tahoma" w:hAnsi="Tahoma" w:cs="Tahoma"/>
          <w:b w:val="0"/>
          <w:i w:val="0"/>
          <w:sz w:val="24"/>
          <w:szCs w:val="24"/>
        </w:rPr>
        <w:t>использования</w:t>
      </w:r>
      <w:proofErr w:type="spellEnd"/>
      <w:r w:rsidRPr="00D222C0">
        <w:rPr>
          <w:rStyle w:val="a5"/>
          <w:rFonts w:ascii="Tahoma" w:hAnsi="Tahoma" w:cs="Tahoma"/>
          <w:b w:val="0"/>
          <w:i w:val="0"/>
          <w:sz w:val="24"/>
          <w:szCs w:val="24"/>
        </w:rPr>
        <w:t>.</w:t>
      </w:r>
    </w:p>
    <w:p w:rsidR="006C681E" w:rsidRPr="00D222C0" w:rsidRDefault="006C681E" w:rsidP="006C681E">
      <w:pPr>
        <w:spacing w:after="225" w:line="300" w:lineRule="atLeast"/>
        <w:rPr>
          <w:rFonts w:ascii="Arial" w:eastAsia="Times New Roman" w:hAnsi="Arial" w:cs="Arial"/>
          <w:sz w:val="20"/>
          <w:szCs w:val="20"/>
        </w:rPr>
      </w:pPr>
      <w:r w:rsidRPr="00D222C0">
        <w:rPr>
          <w:rFonts w:ascii="Tahoma" w:eastAsia="Times New Roman" w:hAnsi="Tahoma" w:cs="Tahoma"/>
          <w:b/>
          <w:bCs/>
          <w:iCs/>
          <w:sz w:val="21"/>
        </w:rPr>
        <w:t xml:space="preserve">С </w:t>
      </w:r>
      <w:proofErr w:type="spellStart"/>
      <w:r w:rsidRPr="00D222C0">
        <w:rPr>
          <w:rFonts w:ascii="Tahoma" w:eastAsia="Times New Roman" w:hAnsi="Tahoma" w:cs="Tahoma"/>
          <w:b/>
          <w:bCs/>
          <w:iCs/>
          <w:sz w:val="21"/>
        </w:rPr>
        <w:t>помощью</w:t>
      </w:r>
      <w:proofErr w:type="spellEnd"/>
      <w:r w:rsidRPr="00D222C0">
        <w:rPr>
          <w:rFonts w:ascii="Tahoma" w:eastAsia="Times New Roman" w:hAnsi="Tahoma" w:cs="Tahoma"/>
          <w:b/>
          <w:bCs/>
          <w:iCs/>
          <w:sz w:val="21"/>
        </w:rPr>
        <w:t xml:space="preserve"> </w:t>
      </w:r>
      <w:proofErr w:type="spellStart"/>
      <w:r w:rsidRPr="00D222C0">
        <w:rPr>
          <w:rFonts w:ascii="Tahoma" w:eastAsia="Times New Roman" w:hAnsi="Tahoma" w:cs="Tahoma"/>
          <w:b/>
          <w:bCs/>
          <w:iCs/>
          <w:sz w:val="21"/>
        </w:rPr>
        <w:t>тета</w:t>
      </w:r>
      <w:proofErr w:type="spellEnd"/>
      <w:r w:rsidRPr="00D222C0">
        <w:rPr>
          <w:rFonts w:ascii="Tahoma" w:eastAsia="Times New Roman" w:hAnsi="Tahoma" w:cs="Tahoma"/>
          <w:b/>
          <w:bCs/>
          <w:iCs/>
          <w:sz w:val="21"/>
          <w:lang w:val="ru-RU"/>
        </w:rPr>
        <w:t>-сессий</w:t>
      </w:r>
      <w:r w:rsidRPr="00D222C0">
        <w:rPr>
          <w:rFonts w:ascii="Tahoma" w:eastAsia="Times New Roman" w:hAnsi="Tahoma" w:cs="Tahoma"/>
          <w:b/>
          <w:bCs/>
          <w:iCs/>
          <w:sz w:val="21"/>
        </w:rPr>
        <w:t xml:space="preserve"> </w:t>
      </w:r>
      <w:proofErr w:type="spellStart"/>
      <w:r w:rsidRPr="00D222C0">
        <w:rPr>
          <w:rFonts w:ascii="Tahoma" w:eastAsia="Times New Roman" w:hAnsi="Tahoma" w:cs="Tahoma"/>
          <w:b/>
          <w:bCs/>
          <w:iCs/>
          <w:sz w:val="21"/>
        </w:rPr>
        <w:t>вы</w:t>
      </w:r>
      <w:proofErr w:type="spellEnd"/>
      <w:r w:rsidRPr="00D222C0">
        <w:rPr>
          <w:rFonts w:ascii="Tahoma" w:eastAsia="Times New Roman" w:hAnsi="Tahoma" w:cs="Tahoma"/>
          <w:b/>
          <w:bCs/>
          <w:iCs/>
          <w:sz w:val="21"/>
        </w:rPr>
        <w:t xml:space="preserve"> </w:t>
      </w:r>
      <w:proofErr w:type="spellStart"/>
      <w:r w:rsidRPr="00D222C0">
        <w:rPr>
          <w:rFonts w:ascii="Tahoma" w:eastAsia="Times New Roman" w:hAnsi="Tahoma" w:cs="Tahoma"/>
          <w:b/>
          <w:bCs/>
          <w:iCs/>
          <w:sz w:val="21"/>
        </w:rPr>
        <w:t>сможете</w:t>
      </w:r>
      <w:proofErr w:type="spellEnd"/>
      <w:r w:rsidRPr="00D222C0">
        <w:rPr>
          <w:rFonts w:ascii="Tahoma" w:eastAsia="Times New Roman" w:hAnsi="Tahoma" w:cs="Tahoma"/>
          <w:b/>
          <w:bCs/>
          <w:iCs/>
          <w:sz w:val="21"/>
        </w:rPr>
        <w:t xml:space="preserve"> :</w:t>
      </w:r>
    </w:p>
    <w:p w:rsidR="006C681E" w:rsidRPr="00D222C0" w:rsidRDefault="006C681E" w:rsidP="006C681E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0"/>
          <w:szCs w:val="20"/>
        </w:rPr>
      </w:pPr>
      <w:proofErr w:type="spellStart"/>
      <w:r w:rsidRPr="00D222C0">
        <w:rPr>
          <w:rFonts w:ascii="Tahoma" w:eastAsia="Times New Roman" w:hAnsi="Tahoma" w:cs="Tahoma"/>
          <w:sz w:val="21"/>
          <w:szCs w:val="21"/>
        </w:rPr>
        <w:t>Исцелять</w:t>
      </w:r>
      <w:proofErr w:type="spellEnd"/>
      <w:r w:rsidRPr="00D222C0">
        <w:rPr>
          <w:rFonts w:ascii="Tahoma" w:eastAsia="Times New Roman" w:hAnsi="Tahoma" w:cs="Tahoma"/>
          <w:sz w:val="21"/>
          <w:szCs w:val="21"/>
        </w:rPr>
        <w:t xml:space="preserve"> </w:t>
      </w:r>
      <w:proofErr w:type="spellStart"/>
      <w:r w:rsidRPr="00D222C0">
        <w:rPr>
          <w:rFonts w:ascii="Tahoma" w:eastAsia="Times New Roman" w:hAnsi="Tahoma" w:cs="Tahoma"/>
          <w:sz w:val="21"/>
          <w:szCs w:val="21"/>
        </w:rPr>
        <w:t>себя</w:t>
      </w:r>
      <w:proofErr w:type="spellEnd"/>
      <w:r w:rsidRPr="00D222C0">
        <w:rPr>
          <w:rFonts w:ascii="Tahoma" w:eastAsia="Times New Roman" w:hAnsi="Tahoma" w:cs="Tahoma"/>
          <w:sz w:val="21"/>
          <w:szCs w:val="21"/>
        </w:rPr>
        <w:t xml:space="preserve"> и </w:t>
      </w:r>
      <w:proofErr w:type="spellStart"/>
      <w:r w:rsidRPr="00D222C0">
        <w:rPr>
          <w:rFonts w:ascii="Tahoma" w:eastAsia="Times New Roman" w:hAnsi="Tahoma" w:cs="Tahoma"/>
          <w:sz w:val="21"/>
          <w:szCs w:val="21"/>
        </w:rPr>
        <w:t>окружающих</w:t>
      </w:r>
      <w:proofErr w:type="spellEnd"/>
      <w:r w:rsidRPr="00D222C0">
        <w:rPr>
          <w:rFonts w:ascii="Tahoma" w:eastAsia="Times New Roman" w:hAnsi="Tahoma" w:cs="Tahoma"/>
          <w:sz w:val="21"/>
          <w:szCs w:val="21"/>
        </w:rPr>
        <w:t>,</w:t>
      </w:r>
      <w:proofErr w:type="spellStart"/>
      <w:r w:rsidRPr="00D222C0">
        <w:rPr>
          <w:rFonts w:ascii="Tahoma" w:eastAsia="Times New Roman" w:hAnsi="Tahoma" w:cs="Tahoma"/>
          <w:sz w:val="21"/>
          <w:szCs w:val="21"/>
        </w:rPr>
        <w:t>растения</w:t>
      </w:r>
      <w:proofErr w:type="spellEnd"/>
      <w:r w:rsidRPr="00D222C0">
        <w:rPr>
          <w:rFonts w:ascii="Tahoma" w:eastAsia="Times New Roman" w:hAnsi="Tahoma" w:cs="Tahoma"/>
          <w:sz w:val="21"/>
          <w:szCs w:val="21"/>
        </w:rPr>
        <w:t xml:space="preserve"> и </w:t>
      </w:r>
      <w:proofErr w:type="spellStart"/>
      <w:r w:rsidRPr="00D222C0">
        <w:rPr>
          <w:rFonts w:ascii="Tahoma" w:eastAsia="Times New Roman" w:hAnsi="Tahoma" w:cs="Tahoma"/>
          <w:sz w:val="21"/>
          <w:szCs w:val="21"/>
        </w:rPr>
        <w:t>животных</w:t>
      </w:r>
      <w:proofErr w:type="spellEnd"/>
      <w:r w:rsidRPr="00D222C0">
        <w:rPr>
          <w:rFonts w:ascii="Tahoma" w:eastAsia="Times New Roman" w:hAnsi="Tahoma" w:cs="Tahoma"/>
          <w:sz w:val="21"/>
          <w:szCs w:val="21"/>
        </w:rPr>
        <w:t xml:space="preserve"> от </w:t>
      </w:r>
      <w:proofErr w:type="spellStart"/>
      <w:r w:rsidRPr="00D222C0">
        <w:rPr>
          <w:rFonts w:ascii="Tahoma" w:eastAsia="Times New Roman" w:hAnsi="Tahoma" w:cs="Tahoma"/>
          <w:sz w:val="21"/>
          <w:szCs w:val="21"/>
        </w:rPr>
        <w:t>различных</w:t>
      </w:r>
      <w:proofErr w:type="spellEnd"/>
      <w:r w:rsidRPr="00D222C0">
        <w:rPr>
          <w:rFonts w:ascii="Tahoma" w:eastAsia="Times New Roman" w:hAnsi="Tahoma" w:cs="Tahoma"/>
          <w:sz w:val="21"/>
          <w:szCs w:val="21"/>
        </w:rPr>
        <w:t xml:space="preserve"> </w:t>
      </w:r>
      <w:proofErr w:type="spellStart"/>
      <w:r w:rsidRPr="00D222C0">
        <w:rPr>
          <w:rFonts w:ascii="Tahoma" w:eastAsia="Times New Roman" w:hAnsi="Tahoma" w:cs="Tahoma"/>
          <w:sz w:val="21"/>
          <w:szCs w:val="21"/>
        </w:rPr>
        <w:t>заболеваний</w:t>
      </w:r>
      <w:proofErr w:type="spellEnd"/>
      <w:r w:rsidRPr="00D222C0">
        <w:rPr>
          <w:rFonts w:ascii="Tahoma" w:eastAsia="Times New Roman" w:hAnsi="Tahoma" w:cs="Tahoma"/>
          <w:sz w:val="21"/>
          <w:szCs w:val="21"/>
        </w:rPr>
        <w:t xml:space="preserve">, </w:t>
      </w:r>
      <w:proofErr w:type="spellStart"/>
      <w:r w:rsidRPr="00D222C0">
        <w:rPr>
          <w:rFonts w:ascii="Tahoma" w:eastAsia="Times New Roman" w:hAnsi="Tahoma" w:cs="Tahoma"/>
          <w:sz w:val="21"/>
          <w:szCs w:val="21"/>
        </w:rPr>
        <w:t>исцелять</w:t>
      </w:r>
      <w:proofErr w:type="spellEnd"/>
      <w:r w:rsidRPr="00D222C0">
        <w:rPr>
          <w:rFonts w:ascii="Tahoma" w:eastAsia="Times New Roman" w:hAnsi="Tahoma" w:cs="Tahoma"/>
          <w:sz w:val="21"/>
          <w:szCs w:val="21"/>
        </w:rPr>
        <w:t xml:space="preserve"> </w:t>
      </w:r>
      <w:proofErr w:type="spellStart"/>
      <w:r w:rsidRPr="00D222C0">
        <w:rPr>
          <w:rFonts w:ascii="Tahoma" w:eastAsia="Times New Roman" w:hAnsi="Tahoma" w:cs="Tahoma"/>
          <w:sz w:val="21"/>
          <w:szCs w:val="21"/>
        </w:rPr>
        <w:t>связки</w:t>
      </w:r>
      <w:proofErr w:type="spellEnd"/>
      <w:r w:rsidRPr="00D222C0">
        <w:rPr>
          <w:rFonts w:ascii="Tahoma" w:eastAsia="Times New Roman" w:hAnsi="Tahoma" w:cs="Tahoma"/>
          <w:sz w:val="21"/>
          <w:szCs w:val="21"/>
        </w:rPr>
        <w:t xml:space="preserve"> и </w:t>
      </w:r>
      <w:proofErr w:type="spellStart"/>
      <w:r w:rsidRPr="00D222C0">
        <w:rPr>
          <w:rFonts w:ascii="Tahoma" w:eastAsia="Times New Roman" w:hAnsi="Tahoma" w:cs="Tahoma"/>
          <w:sz w:val="21"/>
          <w:szCs w:val="21"/>
        </w:rPr>
        <w:t>суставы</w:t>
      </w:r>
      <w:proofErr w:type="spellEnd"/>
      <w:r w:rsidRPr="00D222C0">
        <w:rPr>
          <w:rFonts w:ascii="Tahoma" w:eastAsia="Times New Roman" w:hAnsi="Tahoma" w:cs="Tahoma"/>
          <w:sz w:val="21"/>
          <w:szCs w:val="21"/>
          <w:lang w:val="ru-RU"/>
        </w:rPr>
        <w:t>;</w:t>
      </w:r>
    </w:p>
    <w:p w:rsidR="006C681E" w:rsidRPr="00D222C0" w:rsidRDefault="006C681E" w:rsidP="006C681E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0"/>
          <w:szCs w:val="20"/>
        </w:rPr>
      </w:pPr>
      <w:r w:rsidRPr="00D222C0">
        <w:rPr>
          <w:rFonts w:ascii="Tahoma" w:eastAsia="Times New Roman" w:hAnsi="Tahoma" w:cs="Tahoma"/>
          <w:sz w:val="21"/>
          <w:szCs w:val="21"/>
        </w:rPr>
        <w:t xml:space="preserve">Стать </w:t>
      </w:r>
      <w:proofErr w:type="spellStart"/>
      <w:r w:rsidRPr="00D222C0">
        <w:rPr>
          <w:rFonts w:ascii="Tahoma" w:eastAsia="Times New Roman" w:hAnsi="Tahoma" w:cs="Tahoma"/>
          <w:sz w:val="21"/>
          <w:szCs w:val="21"/>
        </w:rPr>
        <w:t>свободными</w:t>
      </w:r>
      <w:proofErr w:type="spellEnd"/>
      <w:r w:rsidRPr="00D222C0">
        <w:rPr>
          <w:rFonts w:ascii="Tahoma" w:eastAsia="Times New Roman" w:hAnsi="Tahoma" w:cs="Tahoma"/>
          <w:sz w:val="21"/>
          <w:szCs w:val="21"/>
        </w:rPr>
        <w:t xml:space="preserve"> от </w:t>
      </w:r>
      <w:proofErr w:type="spellStart"/>
      <w:r w:rsidRPr="00D222C0">
        <w:rPr>
          <w:rFonts w:ascii="Tahoma" w:eastAsia="Times New Roman" w:hAnsi="Tahoma" w:cs="Tahoma"/>
          <w:sz w:val="21"/>
          <w:szCs w:val="21"/>
        </w:rPr>
        <w:t>страхов</w:t>
      </w:r>
      <w:proofErr w:type="spellEnd"/>
      <w:r w:rsidRPr="00D222C0">
        <w:rPr>
          <w:rFonts w:ascii="Tahoma" w:eastAsia="Times New Roman" w:hAnsi="Tahoma" w:cs="Tahoma"/>
          <w:sz w:val="21"/>
          <w:szCs w:val="21"/>
        </w:rPr>
        <w:t xml:space="preserve"> и </w:t>
      </w:r>
      <w:proofErr w:type="spellStart"/>
      <w:r w:rsidRPr="00D222C0">
        <w:rPr>
          <w:rFonts w:ascii="Tahoma" w:eastAsia="Times New Roman" w:hAnsi="Tahoma" w:cs="Tahoma"/>
          <w:sz w:val="21"/>
          <w:szCs w:val="21"/>
        </w:rPr>
        <w:t>фобий</w:t>
      </w:r>
      <w:proofErr w:type="spellEnd"/>
      <w:r w:rsidRPr="00D222C0">
        <w:rPr>
          <w:rFonts w:ascii="Tahoma" w:eastAsia="Times New Roman" w:hAnsi="Tahoma" w:cs="Tahoma"/>
          <w:sz w:val="21"/>
          <w:szCs w:val="21"/>
          <w:lang w:val="ru-RU"/>
        </w:rPr>
        <w:t>;</w:t>
      </w:r>
    </w:p>
    <w:p w:rsidR="006C681E" w:rsidRPr="00D222C0" w:rsidRDefault="006C681E" w:rsidP="006C681E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0"/>
          <w:szCs w:val="20"/>
        </w:rPr>
      </w:pPr>
      <w:proofErr w:type="spellStart"/>
      <w:r w:rsidRPr="00D222C0">
        <w:rPr>
          <w:rFonts w:ascii="Tahoma" w:eastAsia="Times New Roman" w:hAnsi="Tahoma" w:cs="Tahoma"/>
          <w:sz w:val="21"/>
          <w:szCs w:val="21"/>
        </w:rPr>
        <w:t>Заменить</w:t>
      </w:r>
      <w:proofErr w:type="spellEnd"/>
      <w:r w:rsidRPr="00D222C0">
        <w:rPr>
          <w:rFonts w:ascii="Tahoma" w:eastAsia="Times New Roman" w:hAnsi="Tahoma" w:cs="Tahoma"/>
          <w:sz w:val="21"/>
          <w:szCs w:val="21"/>
        </w:rPr>
        <w:t xml:space="preserve"> </w:t>
      </w:r>
      <w:proofErr w:type="spellStart"/>
      <w:r w:rsidRPr="00D222C0">
        <w:rPr>
          <w:rFonts w:ascii="Tahoma" w:eastAsia="Times New Roman" w:hAnsi="Tahoma" w:cs="Tahoma"/>
          <w:sz w:val="21"/>
          <w:szCs w:val="21"/>
        </w:rPr>
        <w:t>негативные</w:t>
      </w:r>
      <w:proofErr w:type="spellEnd"/>
      <w:r w:rsidRPr="00D222C0">
        <w:rPr>
          <w:rFonts w:ascii="Tahoma" w:eastAsia="Times New Roman" w:hAnsi="Tahoma" w:cs="Tahoma"/>
          <w:sz w:val="21"/>
          <w:szCs w:val="21"/>
        </w:rPr>
        <w:t xml:space="preserve"> </w:t>
      </w:r>
      <w:proofErr w:type="spellStart"/>
      <w:r w:rsidRPr="00D222C0">
        <w:rPr>
          <w:rFonts w:ascii="Tahoma" w:eastAsia="Times New Roman" w:hAnsi="Tahoma" w:cs="Tahoma"/>
          <w:sz w:val="21"/>
          <w:szCs w:val="21"/>
        </w:rPr>
        <w:t>эмоции</w:t>
      </w:r>
      <w:proofErr w:type="spellEnd"/>
      <w:r w:rsidRPr="00D222C0">
        <w:rPr>
          <w:rFonts w:ascii="Tahoma" w:eastAsia="Times New Roman" w:hAnsi="Tahoma" w:cs="Tahoma"/>
          <w:sz w:val="21"/>
          <w:szCs w:val="21"/>
        </w:rPr>
        <w:t xml:space="preserve"> и </w:t>
      </w:r>
      <w:proofErr w:type="spellStart"/>
      <w:r w:rsidRPr="00D222C0">
        <w:rPr>
          <w:rFonts w:ascii="Tahoma" w:eastAsia="Times New Roman" w:hAnsi="Tahoma" w:cs="Tahoma"/>
          <w:sz w:val="21"/>
          <w:szCs w:val="21"/>
        </w:rPr>
        <w:t>ограничивающие</w:t>
      </w:r>
      <w:proofErr w:type="spellEnd"/>
      <w:r w:rsidRPr="00D222C0">
        <w:rPr>
          <w:rFonts w:ascii="Tahoma" w:eastAsia="Times New Roman" w:hAnsi="Tahoma" w:cs="Tahoma"/>
          <w:sz w:val="21"/>
          <w:szCs w:val="21"/>
        </w:rPr>
        <w:t xml:space="preserve"> </w:t>
      </w:r>
      <w:proofErr w:type="spellStart"/>
      <w:r w:rsidRPr="00D222C0">
        <w:rPr>
          <w:rFonts w:ascii="Tahoma" w:eastAsia="Times New Roman" w:hAnsi="Tahoma" w:cs="Tahoma"/>
          <w:sz w:val="21"/>
          <w:szCs w:val="21"/>
        </w:rPr>
        <w:t>убеждения</w:t>
      </w:r>
      <w:proofErr w:type="spellEnd"/>
      <w:r w:rsidRPr="00D222C0">
        <w:rPr>
          <w:rFonts w:ascii="Tahoma" w:eastAsia="Times New Roman" w:hAnsi="Tahoma" w:cs="Tahoma"/>
          <w:sz w:val="21"/>
          <w:szCs w:val="21"/>
        </w:rPr>
        <w:t xml:space="preserve"> на </w:t>
      </w:r>
      <w:proofErr w:type="spellStart"/>
      <w:r w:rsidRPr="00D222C0">
        <w:rPr>
          <w:rFonts w:ascii="Tahoma" w:eastAsia="Times New Roman" w:hAnsi="Tahoma" w:cs="Tahoma"/>
          <w:sz w:val="21"/>
          <w:szCs w:val="21"/>
        </w:rPr>
        <w:t>позитивн</w:t>
      </w:r>
      <w:r w:rsidRPr="00D222C0">
        <w:rPr>
          <w:rFonts w:ascii="Tahoma" w:eastAsia="Times New Roman" w:hAnsi="Tahoma" w:cs="Tahoma"/>
          <w:sz w:val="21"/>
          <w:szCs w:val="21"/>
          <w:lang w:val="ru-RU"/>
        </w:rPr>
        <w:t>ы</w:t>
      </w:r>
      <w:proofErr w:type="spellEnd"/>
      <w:r w:rsidRPr="00D222C0">
        <w:rPr>
          <w:rFonts w:ascii="Tahoma" w:eastAsia="Times New Roman" w:hAnsi="Tahoma" w:cs="Tahoma"/>
          <w:sz w:val="21"/>
          <w:szCs w:val="21"/>
        </w:rPr>
        <w:t>е</w:t>
      </w:r>
      <w:r w:rsidRPr="00D222C0">
        <w:rPr>
          <w:rFonts w:ascii="Tahoma" w:eastAsia="Times New Roman" w:hAnsi="Tahoma" w:cs="Tahoma"/>
          <w:sz w:val="21"/>
          <w:szCs w:val="21"/>
          <w:lang w:val="ru-RU"/>
        </w:rPr>
        <w:t>;</w:t>
      </w:r>
    </w:p>
    <w:p w:rsidR="006C681E" w:rsidRPr="00C3423B" w:rsidRDefault="006C681E" w:rsidP="006C681E">
      <w:pPr>
        <w:numPr>
          <w:ilvl w:val="0"/>
          <w:numId w:val="10"/>
        </w:numPr>
        <w:spacing w:before="100" w:beforeAutospacing="1" w:after="100" w:afterAutospacing="1" w:line="300" w:lineRule="atLeast"/>
        <w:rPr>
          <w:rFonts w:ascii="Arial" w:eastAsia="Times New Roman" w:hAnsi="Arial" w:cs="Arial"/>
          <w:sz w:val="20"/>
          <w:szCs w:val="20"/>
        </w:rPr>
      </w:pPr>
      <w:proofErr w:type="spellStart"/>
      <w:r w:rsidRPr="00D222C0">
        <w:rPr>
          <w:rFonts w:ascii="Tahoma" w:eastAsia="Times New Roman" w:hAnsi="Tahoma" w:cs="Tahoma"/>
          <w:sz w:val="21"/>
          <w:szCs w:val="21"/>
        </w:rPr>
        <w:t>Исправить</w:t>
      </w:r>
      <w:proofErr w:type="spellEnd"/>
      <w:r w:rsidRPr="00D222C0">
        <w:rPr>
          <w:rFonts w:ascii="Tahoma" w:eastAsia="Times New Roman" w:hAnsi="Tahoma" w:cs="Tahoma"/>
          <w:sz w:val="21"/>
          <w:szCs w:val="21"/>
        </w:rPr>
        <w:t xml:space="preserve"> </w:t>
      </w:r>
      <w:proofErr w:type="spellStart"/>
      <w:r w:rsidRPr="00D222C0">
        <w:rPr>
          <w:rFonts w:ascii="Tahoma" w:eastAsia="Times New Roman" w:hAnsi="Tahoma" w:cs="Tahoma"/>
          <w:sz w:val="21"/>
          <w:szCs w:val="21"/>
        </w:rPr>
        <w:t>физические</w:t>
      </w:r>
      <w:proofErr w:type="spellEnd"/>
      <w:r w:rsidRPr="00D222C0">
        <w:rPr>
          <w:rFonts w:ascii="Tahoma" w:eastAsia="Times New Roman" w:hAnsi="Tahoma" w:cs="Tahoma"/>
          <w:sz w:val="21"/>
          <w:szCs w:val="21"/>
        </w:rPr>
        <w:t xml:space="preserve"> </w:t>
      </w:r>
      <w:proofErr w:type="spellStart"/>
      <w:r w:rsidRPr="00D222C0">
        <w:rPr>
          <w:rFonts w:ascii="Tahoma" w:eastAsia="Times New Roman" w:hAnsi="Tahoma" w:cs="Tahoma"/>
          <w:sz w:val="21"/>
          <w:szCs w:val="21"/>
        </w:rPr>
        <w:t>недостатки</w:t>
      </w:r>
      <w:proofErr w:type="spellEnd"/>
      <w:r w:rsidRPr="00D222C0">
        <w:rPr>
          <w:rFonts w:ascii="Tahoma" w:eastAsia="Times New Roman" w:hAnsi="Tahoma" w:cs="Tahoma"/>
          <w:sz w:val="21"/>
          <w:szCs w:val="21"/>
        </w:rPr>
        <w:t xml:space="preserve"> и </w:t>
      </w:r>
      <w:proofErr w:type="spellStart"/>
      <w:r w:rsidRPr="00D222C0">
        <w:rPr>
          <w:rFonts w:ascii="Tahoma" w:eastAsia="Times New Roman" w:hAnsi="Tahoma" w:cs="Tahoma"/>
          <w:sz w:val="21"/>
          <w:szCs w:val="21"/>
        </w:rPr>
        <w:t>заболевания</w:t>
      </w:r>
      <w:proofErr w:type="spellEnd"/>
      <w:r w:rsidRPr="00D222C0">
        <w:rPr>
          <w:rFonts w:ascii="Tahoma" w:eastAsia="Times New Roman" w:hAnsi="Tahoma" w:cs="Tahoma"/>
          <w:sz w:val="21"/>
          <w:szCs w:val="21"/>
        </w:rPr>
        <w:t xml:space="preserve"> на </w:t>
      </w:r>
      <w:proofErr w:type="spellStart"/>
      <w:r w:rsidRPr="00D222C0">
        <w:rPr>
          <w:rFonts w:ascii="Tahoma" w:eastAsia="Times New Roman" w:hAnsi="Tahoma" w:cs="Tahoma"/>
          <w:sz w:val="21"/>
          <w:szCs w:val="21"/>
        </w:rPr>
        <w:t>генном</w:t>
      </w:r>
      <w:proofErr w:type="spellEnd"/>
      <w:r w:rsidRPr="00D222C0">
        <w:rPr>
          <w:rFonts w:ascii="Tahoma" w:eastAsia="Times New Roman" w:hAnsi="Tahoma" w:cs="Tahoma"/>
          <w:sz w:val="21"/>
          <w:szCs w:val="21"/>
        </w:rPr>
        <w:t xml:space="preserve"> </w:t>
      </w:r>
      <w:proofErr w:type="spellStart"/>
      <w:r w:rsidRPr="00D222C0">
        <w:rPr>
          <w:rFonts w:ascii="Tahoma" w:eastAsia="Times New Roman" w:hAnsi="Tahoma" w:cs="Tahoma"/>
          <w:sz w:val="21"/>
          <w:szCs w:val="21"/>
        </w:rPr>
        <w:t>уровне</w:t>
      </w:r>
      <w:proofErr w:type="spellEnd"/>
      <w:r w:rsidRPr="00D222C0">
        <w:rPr>
          <w:rFonts w:ascii="Tahoma" w:eastAsia="Times New Roman" w:hAnsi="Tahoma" w:cs="Tahoma"/>
          <w:sz w:val="21"/>
          <w:szCs w:val="21"/>
          <w:lang w:val="ru-RU"/>
        </w:rPr>
        <w:t>.</w:t>
      </w:r>
    </w:p>
    <w:p w:rsidR="00C3423B" w:rsidRDefault="00C3423B" w:rsidP="00C3423B">
      <w:pPr>
        <w:pStyle w:val="a4"/>
        <w:jc w:val="both"/>
        <w:rPr>
          <w:b/>
          <w:bCs/>
          <w:color w:val="000000"/>
          <w:lang w:val="ru-RU"/>
        </w:rPr>
      </w:pPr>
      <w:r w:rsidRPr="006E084B">
        <w:rPr>
          <w:color w:val="000000"/>
        </w:rPr>
        <w:t xml:space="preserve">Для того, </w:t>
      </w:r>
      <w:proofErr w:type="spellStart"/>
      <w:r w:rsidRPr="006E084B">
        <w:rPr>
          <w:color w:val="000000"/>
        </w:rPr>
        <w:t>чтобы</w:t>
      </w:r>
      <w:proofErr w:type="spellEnd"/>
      <w:r w:rsidRPr="006E084B">
        <w:rPr>
          <w:color w:val="000000"/>
        </w:rPr>
        <w:t xml:space="preserve"> понять, </w:t>
      </w:r>
      <w:proofErr w:type="spellStart"/>
      <w:r w:rsidRPr="006E084B">
        <w:rPr>
          <w:color w:val="000000"/>
        </w:rPr>
        <w:t>нужна</w:t>
      </w:r>
      <w:proofErr w:type="spellEnd"/>
      <w:r w:rsidRPr="006E084B">
        <w:rPr>
          <w:color w:val="000000"/>
        </w:rPr>
        <w:t xml:space="preserve"> </w:t>
      </w:r>
      <w:proofErr w:type="spellStart"/>
      <w:r w:rsidRPr="006E084B">
        <w:rPr>
          <w:color w:val="000000"/>
        </w:rPr>
        <w:t>ли</w:t>
      </w:r>
      <w:proofErr w:type="spellEnd"/>
      <w:r w:rsidRPr="006E084B">
        <w:rPr>
          <w:color w:val="000000"/>
        </w:rPr>
        <w:t xml:space="preserve"> Вам </w:t>
      </w:r>
      <w:proofErr w:type="spellStart"/>
      <w:r w:rsidRPr="006E084B">
        <w:rPr>
          <w:color w:val="000000"/>
        </w:rPr>
        <w:t>консультация</w:t>
      </w:r>
      <w:proofErr w:type="spellEnd"/>
      <w:r w:rsidRPr="006E084B">
        <w:rPr>
          <w:color w:val="000000"/>
        </w:rPr>
        <w:t xml:space="preserve">  по </w:t>
      </w:r>
      <w:proofErr w:type="spellStart"/>
      <w:r w:rsidRPr="006E084B">
        <w:rPr>
          <w:color w:val="000000"/>
        </w:rPr>
        <w:t>технологии</w:t>
      </w:r>
      <w:proofErr w:type="spellEnd"/>
      <w:r w:rsidRPr="006E084B">
        <w:rPr>
          <w:color w:val="000000"/>
        </w:rPr>
        <w:t xml:space="preserve"> </w:t>
      </w:r>
      <w:proofErr w:type="spellStart"/>
      <w:r w:rsidRPr="006E084B">
        <w:rPr>
          <w:color w:val="000000"/>
        </w:rPr>
        <w:t>ThetaHealing</w:t>
      </w:r>
      <w:proofErr w:type="spellEnd"/>
      <w:r>
        <w:rPr>
          <w:color w:val="000000"/>
        </w:rPr>
        <w:t xml:space="preserve"> — </w:t>
      </w:r>
      <w:proofErr w:type="spellStart"/>
      <w:r w:rsidRPr="006E084B">
        <w:rPr>
          <w:color w:val="000000"/>
        </w:rPr>
        <w:t>Вы</w:t>
      </w:r>
      <w:proofErr w:type="spellEnd"/>
      <w:r w:rsidRPr="006E084B">
        <w:rPr>
          <w:color w:val="000000"/>
        </w:rPr>
        <w:t xml:space="preserve"> можете получить </w:t>
      </w:r>
      <w:proofErr w:type="spellStart"/>
      <w:r w:rsidRPr="006E084B">
        <w:rPr>
          <w:b/>
          <w:bCs/>
          <w:color w:val="000000"/>
        </w:rPr>
        <w:t>сканирование</w:t>
      </w:r>
      <w:proofErr w:type="spellEnd"/>
      <w:r w:rsidRPr="006E084B">
        <w:rPr>
          <w:b/>
          <w:bCs/>
          <w:color w:val="000000"/>
        </w:rPr>
        <w:t xml:space="preserve"> и  </w:t>
      </w:r>
      <w:proofErr w:type="spellStart"/>
      <w:r w:rsidRPr="006E084B">
        <w:rPr>
          <w:b/>
          <w:bCs/>
          <w:color w:val="000000"/>
        </w:rPr>
        <w:t>считывание</w:t>
      </w:r>
      <w:proofErr w:type="spellEnd"/>
      <w:r w:rsidRPr="006E084B">
        <w:rPr>
          <w:b/>
          <w:bCs/>
          <w:color w:val="000000"/>
        </w:rPr>
        <w:t xml:space="preserve"> </w:t>
      </w:r>
      <w:proofErr w:type="spellStart"/>
      <w:r w:rsidRPr="006E084B">
        <w:rPr>
          <w:b/>
          <w:bCs/>
          <w:color w:val="000000"/>
        </w:rPr>
        <w:t>жизненных</w:t>
      </w:r>
      <w:proofErr w:type="spellEnd"/>
      <w:r w:rsidRPr="006E084B">
        <w:rPr>
          <w:b/>
          <w:bCs/>
          <w:color w:val="000000"/>
        </w:rPr>
        <w:t xml:space="preserve"> </w:t>
      </w:r>
      <w:proofErr w:type="spellStart"/>
      <w:r w:rsidRPr="006E084B">
        <w:rPr>
          <w:b/>
          <w:bCs/>
          <w:color w:val="000000"/>
        </w:rPr>
        <w:t>уроков</w:t>
      </w:r>
      <w:proofErr w:type="spellEnd"/>
      <w:r w:rsidRPr="006E084B">
        <w:rPr>
          <w:b/>
          <w:bCs/>
          <w:color w:val="000000"/>
        </w:rPr>
        <w:t>.</w:t>
      </w:r>
    </w:p>
    <w:p w:rsidR="00C3423B" w:rsidRDefault="00C3423B" w:rsidP="00C342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6E08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Сканирование</w:t>
      </w:r>
      <w:proofErr w:type="spellEnd"/>
      <w:r w:rsidR="004F29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</w:t>
      </w:r>
      <w:proofErr w:type="spellStart"/>
      <w:r w:rsidR="004F29C7">
        <w:rPr>
          <w:rFonts w:ascii="Times New Roman" w:eastAsia="Times New Roman" w:hAnsi="Times New Roman" w:cs="Times New Roman"/>
          <w:color w:val="000000"/>
          <w:sz w:val="24"/>
          <w:szCs w:val="24"/>
        </w:rPr>
        <w:t>это</w:t>
      </w:r>
      <w:proofErr w:type="spellEnd"/>
      <w:r w:rsidR="004F29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29C7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предварительная</w:t>
      </w:r>
      <w:proofErr w:type="spellEnd"/>
      <w:r w:rsidR="004F29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29C7">
        <w:rPr>
          <w:rFonts w:ascii="Times New Roman" w:eastAsia="Times New Roman" w:hAnsi="Times New Roman" w:cs="Times New Roman"/>
          <w:color w:val="000000"/>
          <w:sz w:val="24"/>
          <w:szCs w:val="24"/>
        </w:rPr>
        <w:t>диагностика</w:t>
      </w:r>
      <w:proofErr w:type="spellEnd"/>
      <w:r w:rsidR="004F29C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F29C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направлена на определение проблем, по вашему запросу.</w:t>
      </w:r>
    </w:p>
    <w:p w:rsidR="00B750BD" w:rsidRDefault="00B750BD" w:rsidP="00B750BD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u w:val="single"/>
        </w:rPr>
      </w:pPr>
      <w:proofErr w:type="spellStart"/>
      <w:r w:rsidRPr="001D4DD5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u w:val="single"/>
        </w:rPr>
        <w:t>Сканирование</w:t>
      </w:r>
      <w:proofErr w:type="spellEnd"/>
      <w:r w:rsidRPr="001D4DD5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u w:val="single"/>
        </w:rPr>
        <w:t xml:space="preserve"> на блоки и </w:t>
      </w:r>
      <w:proofErr w:type="spellStart"/>
      <w:r w:rsidRPr="001D4DD5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u w:val="single"/>
        </w:rPr>
        <w:t>проблемы</w:t>
      </w:r>
      <w:proofErr w:type="spellEnd"/>
    </w:p>
    <w:p w:rsidR="00B750BD" w:rsidRDefault="00B750BD" w:rsidP="00B750BD">
      <w:pPr>
        <w:shd w:val="clear" w:color="auto" w:fill="FFFFFF"/>
        <w:spacing w:before="100" w:beforeAutospacing="1" w:after="100" w:afterAutospacing="1" w:line="323" w:lineRule="atLeast"/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</w:pPr>
      <w:proofErr w:type="spellStart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Тета-целитель</w:t>
      </w:r>
      <w:proofErr w:type="spellEnd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 </w:t>
      </w:r>
      <w:proofErr w:type="spellStart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просканирует</w:t>
      </w:r>
      <w:proofErr w:type="spellEnd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 вас и </w:t>
      </w:r>
      <w:proofErr w:type="spellStart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укажет</w:t>
      </w:r>
      <w:proofErr w:type="spellEnd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 </w:t>
      </w:r>
      <w:proofErr w:type="spellStart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причины</w:t>
      </w:r>
      <w:proofErr w:type="spellEnd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 проблем, с </w:t>
      </w:r>
      <w:proofErr w:type="spellStart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которыми</w:t>
      </w:r>
      <w:proofErr w:type="spellEnd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 </w:t>
      </w:r>
      <w:proofErr w:type="spellStart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нужно</w:t>
      </w:r>
      <w:proofErr w:type="spellEnd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 </w:t>
      </w:r>
      <w:proofErr w:type="spellStart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поработать</w:t>
      </w:r>
      <w:proofErr w:type="spellEnd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.</w:t>
      </w:r>
      <w:r w:rsidRPr="001D4DD5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br/>
      </w:r>
      <w:r w:rsidRPr="001D4DD5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br/>
      </w:r>
      <w:proofErr w:type="spellStart"/>
      <w:r w:rsidRPr="00B750BD">
        <w:rPr>
          <w:rFonts w:ascii="Times New Roman" w:eastAsia="Times New Roman" w:hAnsi="Times New Roman" w:cs="Times New Roman"/>
          <w:iCs/>
          <w:color w:val="FF0000"/>
          <w:sz w:val="24"/>
          <w:szCs w:val="24"/>
          <w:u w:val="single"/>
        </w:rPr>
        <w:t>Как</w:t>
      </w:r>
      <w:proofErr w:type="spellEnd"/>
      <w:r w:rsidRPr="00B750BD">
        <w:rPr>
          <w:rFonts w:ascii="Times New Roman" w:eastAsia="Times New Roman" w:hAnsi="Times New Roman" w:cs="Times New Roman"/>
          <w:iCs/>
          <w:color w:val="FF0000"/>
          <w:sz w:val="24"/>
          <w:szCs w:val="24"/>
          <w:u w:val="single"/>
        </w:rPr>
        <w:t xml:space="preserve"> </w:t>
      </w:r>
      <w:proofErr w:type="spellStart"/>
      <w:r w:rsidRPr="00B750BD">
        <w:rPr>
          <w:rFonts w:ascii="Times New Roman" w:eastAsia="Times New Roman" w:hAnsi="Times New Roman" w:cs="Times New Roman"/>
          <w:iCs/>
          <w:color w:val="FF0000"/>
          <w:sz w:val="24"/>
          <w:szCs w:val="24"/>
          <w:u w:val="single"/>
        </w:rPr>
        <w:t>происходит</w:t>
      </w:r>
      <w:proofErr w:type="spellEnd"/>
      <w:r w:rsidRPr="00B750BD">
        <w:rPr>
          <w:rFonts w:ascii="Times New Roman" w:eastAsia="Times New Roman" w:hAnsi="Times New Roman" w:cs="Times New Roman"/>
          <w:iCs/>
          <w:color w:val="FF0000"/>
          <w:sz w:val="24"/>
          <w:szCs w:val="24"/>
          <w:u w:val="single"/>
        </w:rPr>
        <w:t xml:space="preserve"> </w:t>
      </w:r>
      <w:proofErr w:type="spellStart"/>
      <w:r w:rsidRPr="00B750BD">
        <w:rPr>
          <w:rFonts w:ascii="Times New Roman" w:eastAsia="Times New Roman" w:hAnsi="Times New Roman" w:cs="Times New Roman"/>
          <w:iCs/>
          <w:color w:val="FF0000"/>
          <w:sz w:val="24"/>
          <w:szCs w:val="24"/>
          <w:u w:val="single"/>
        </w:rPr>
        <w:t>сканирование</w:t>
      </w:r>
      <w:proofErr w:type="spellEnd"/>
      <w:r w:rsidRPr="00B750BD">
        <w:rPr>
          <w:rFonts w:ascii="Times New Roman" w:eastAsia="Times New Roman" w:hAnsi="Times New Roman" w:cs="Times New Roman"/>
          <w:iCs/>
          <w:color w:val="FF0000"/>
          <w:sz w:val="24"/>
          <w:szCs w:val="24"/>
          <w:u w:val="single"/>
        </w:rPr>
        <w:t>:</w:t>
      </w:r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 </w:t>
      </w:r>
      <w:proofErr w:type="spellStart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целитель</w:t>
      </w:r>
      <w:proofErr w:type="spellEnd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 </w:t>
      </w:r>
      <w:proofErr w:type="spellStart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интуитивно</w:t>
      </w:r>
      <w:proofErr w:type="spellEnd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 </w:t>
      </w:r>
      <w:proofErr w:type="spellStart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рассматривает</w:t>
      </w:r>
      <w:proofErr w:type="spellEnd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 ауру, </w:t>
      </w:r>
      <w:proofErr w:type="spellStart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тонкие</w:t>
      </w:r>
      <w:proofErr w:type="spellEnd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 </w:t>
      </w:r>
      <w:proofErr w:type="spellStart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тела</w:t>
      </w:r>
      <w:proofErr w:type="spellEnd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, </w:t>
      </w:r>
      <w:proofErr w:type="spellStart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чакры</w:t>
      </w:r>
      <w:proofErr w:type="spellEnd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 и </w:t>
      </w:r>
      <w:proofErr w:type="spellStart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другие</w:t>
      </w:r>
      <w:proofErr w:type="spellEnd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, не </w:t>
      </w:r>
      <w:proofErr w:type="spellStart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видимые</w:t>
      </w:r>
      <w:proofErr w:type="spellEnd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 простому </w:t>
      </w:r>
      <w:proofErr w:type="spellStart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глазу</w:t>
      </w:r>
      <w:proofErr w:type="spellEnd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 </w:t>
      </w:r>
      <w:proofErr w:type="spellStart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структуры</w:t>
      </w:r>
      <w:proofErr w:type="spellEnd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.</w:t>
      </w:r>
    </w:p>
    <w:p w:rsidR="00B750BD" w:rsidRDefault="00B750BD" w:rsidP="00B750BD">
      <w:pPr>
        <w:shd w:val="clear" w:color="auto" w:fill="FFFFFF"/>
        <w:spacing w:before="100" w:beforeAutospacing="1" w:after="100" w:afterAutospacing="1" w:line="323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 </w:t>
      </w:r>
      <w:proofErr w:type="spellStart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Тета-практик</w:t>
      </w:r>
      <w:proofErr w:type="spellEnd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  </w:t>
      </w:r>
      <w:proofErr w:type="spellStart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может</w:t>
      </w:r>
      <w:proofErr w:type="spellEnd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 </w:t>
      </w:r>
      <w:proofErr w:type="spellStart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увидеть</w:t>
      </w:r>
      <w:proofErr w:type="spellEnd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 </w:t>
      </w:r>
      <w:proofErr w:type="spellStart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актуальные</w:t>
      </w:r>
      <w:proofErr w:type="spellEnd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 на </w:t>
      </w:r>
      <w:proofErr w:type="spellStart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годняшний</w:t>
      </w:r>
      <w:proofErr w:type="spellEnd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 день </w:t>
      </w:r>
      <w:proofErr w:type="spellStart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проблемы</w:t>
      </w:r>
      <w:proofErr w:type="spellEnd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клиента</w:t>
      </w:r>
      <w:proofErr w:type="spellEnd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. </w:t>
      </w:r>
      <w:proofErr w:type="spellStart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Целитель</w:t>
      </w:r>
      <w:proofErr w:type="spellEnd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 </w:t>
      </w:r>
      <w:proofErr w:type="spellStart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запрашивает</w:t>
      </w:r>
      <w:proofErr w:type="spellEnd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 </w:t>
      </w:r>
      <w:proofErr w:type="spellStart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информацию</w:t>
      </w:r>
      <w:proofErr w:type="spellEnd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 у </w:t>
      </w:r>
      <w:proofErr w:type="spellStart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Творца</w:t>
      </w:r>
      <w:proofErr w:type="spellEnd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 и </w:t>
      </w:r>
      <w:proofErr w:type="spellStart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иногда</w:t>
      </w:r>
      <w:proofErr w:type="spellEnd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 </w:t>
      </w:r>
      <w:proofErr w:type="spellStart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приходит</w:t>
      </w:r>
      <w:proofErr w:type="spellEnd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 не то, </w:t>
      </w:r>
      <w:proofErr w:type="spellStart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что</w:t>
      </w:r>
      <w:proofErr w:type="spellEnd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 </w:t>
      </w:r>
      <w:proofErr w:type="spellStart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запрашивает</w:t>
      </w:r>
      <w:proofErr w:type="spellEnd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 </w:t>
      </w:r>
      <w:proofErr w:type="spellStart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клиент</w:t>
      </w:r>
      <w:proofErr w:type="spellEnd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, а то, </w:t>
      </w:r>
      <w:proofErr w:type="spellStart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что</w:t>
      </w:r>
      <w:proofErr w:type="spellEnd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 уже </w:t>
      </w:r>
      <w:proofErr w:type="spellStart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назрело</w:t>
      </w:r>
      <w:proofErr w:type="spellEnd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 и </w:t>
      </w:r>
      <w:proofErr w:type="spellStart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требует</w:t>
      </w:r>
      <w:proofErr w:type="spellEnd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 </w:t>
      </w:r>
      <w:proofErr w:type="spellStart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трансформации</w:t>
      </w:r>
      <w:proofErr w:type="spellEnd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 </w:t>
      </w:r>
      <w:proofErr w:type="spellStart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Иногда</w:t>
      </w:r>
      <w:proofErr w:type="spellEnd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 </w:t>
      </w:r>
      <w:proofErr w:type="spellStart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целитель</w:t>
      </w:r>
      <w:proofErr w:type="spellEnd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 </w:t>
      </w:r>
      <w:proofErr w:type="spellStart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может</w:t>
      </w:r>
      <w:proofErr w:type="spellEnd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 </w:t>
      </w:r>
      <w:proofErr w:type="spellStart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видеть</w:t>
      </w:r>
      <w:proofErr w:type="spellEnd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 </w:t>
      </w:r>
      <w:proofErr w:type="spellStart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заболевания</w:t>
      </w:r>
      <w:proofErr w:type="spellEnd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, </w:t>
      </w:r>
      <w:proofErr w:type="spellStart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которые</w:t>
      </w:r>
      <w:proofErr w:type="spellEnd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 уже </w:t>
      </w:r>
      <w:proofErr w:type="spellStart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сформировались</w:t>
      </w:r>
      <w:proofErr w:type="spellEnd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 на </w:t>
      </w:r>
      <w:proofErr w:type="spellStart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тонком</w:t>
      </w:r>
      <w:proofErr w:type="spellEnd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 </w:t>
      </w:r>
      <w:proofErr w:type="spellStart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плане</w:t>
      </w:r>
      <w:proofErr w:type="spellEnd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, </w:t>
      </w:r>
      <w:proofErr w:type="spellStart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но</w:t>
      </w:r>
      <w:proofErr w:type="spellEnd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 на </w:t>
      </w:r>
      <w:proofErr w:type="spellStart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физическом</w:t>
      </w:r>
      <w:proofErr w:type="spellEnd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 </w:t>
      </w:r>
      <w:proofErr w:type="spellStart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уровне</w:t>
      </w:r>
      <w:proofErr w:type="spellEnd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 </w:t>
      </w:r>
      <w:proofErr w:type="spellStart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их</w:t>
      </w:r>
      <w:proofErr w:type="spellEnd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 </w:t>
      </w:r>
      <w:proofErr w:type="spellStart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еще</w:t>
      </w:r>
      <w:proofErr w:type="spellEnd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 </w:t>
      </w:r>
      <w:proofErr w:type="spellStart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нет</w:t>
      </w:r>
      <w:proofErr w:type="spellEnd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. В </w:t>
      </w:r>
      <w:proofErr w:type="spellStart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таком</w:t>
      </w:r>
      <w:proofErr w:type="spellEnd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 </w:t>
      </w:r>
      <w:proofErr w:type="spellStart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случае</w:t>
      </w:r>
      <w:proofErr w:type="spellEnd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, </w:t>
      </w:r>
      <w:proofErr w:type="spellStart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его</w:t>
      </w:r>
      <w:proofErr w:type="spellEnd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 </w:t>
      </w:r>
      <w:proofErr w:type="spellStart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можно</w:t>
      </w:r>
      <w:proofErr w:type="spellEnd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 </w:t>
      </w:r>
      <w:proofErr w:type="spellStart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исцелить</w:t>
      </w:r>
      <w:proofErr w:type="spellEnd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, не </w:t>
      </w:r>
      <w:proofErr w:type="spellStart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доводя</w:t>
      </w:r>
      <w:proofErr w:type="spellEnd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 до </w:t>
      </w:r>
      <w:proofErr w:type="spellStart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проявления</w:t>
      </w:r>
      <w:proofErr w:type="spellEnd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 </w:t>
      </w:r>
      <w:proofErr w:type="spellStart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заболевания</w:t>
      </w:r>
      <w:proofErr w:type="spellEnd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 в </w:t>
      </w:r>
      <w:proofErr w:type="spellStart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физическом</w:t>
      </w:r>
      <w:proofErr w:type="spellEnd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 </w:t>
      </w:r>
      <w:proofErr w:type="spellStart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теле</w:t>
      </w:r>
      <w:proofErr w:type="spellEnd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 </w:t>
      </w:r>
      <w:proofErr w:type="spellStart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Можно</w:t>
      </w:r>
      <w:proofErr w:type="spellEnd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 </w:t>
      </w:r>
      <w:proofErr w:type="spellStart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задава</w:t>
      </w: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ть</w:t>
      </w:r>
      <w:proofErr w:type="spellEnd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вопросы</w:t>
      </w:r>
      <w:proofErr w:type="spellEnd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следующего</w:t>
      </w:r>
      <w:proofErr w:type="spellEnd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порядка</w:t>
      </w:r>
      <w:proofErr w:type="spellEnd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ч</w:t>
      </w:r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то</w:t>
      </w:r>
      <w:proofErr w:type="spellEnd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 </w:t>
      </w:r>
      <w:proofErr w:type="spellStart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может</w:t>
      </w:r>
      <w:proofErr w:type="spellEnd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 </w:t>
      </w:r>
      <w:proofErr w:type="spellStart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блокировать</w:t>
      </w:r>
      <w:proofErr w:type="spellEnd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 </w:t>
      </w:r>
      <w:proofErr w:type="spellStart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желаемое</w:t>
      </w:r>
      <w:proofErr w:type="spellEnd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, </w:t>
      </w:r>
      <w:proofErr w:type="spellStart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что</w:t>
      </w:r>
      <w:proofErr w:type="spellEnd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можно</w:t>
      </w:r>
      <w:proofErr w:type="spellEnd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 </w:t>
      </w:r>
      <w:proofErr w:type="spellStart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изменить</w:t>
      </w:r>
      <w:proofErr w:type="spellEnd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, </w:t>
      </w:r>
      <w:proofErr w:type="spellStart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чтобы</w:t>
      </w:r>
      <w:proofErr w:type="spellEnd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 </w:t>
      </w:r>
      <w:proofErr w:type="spellStart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желаемое</w:t>
      </w:r>
      <w:proofErr w:type="spellEnd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 </w:t>
      </w:r>
      <w:proofErr w:type="spellStart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пришло</w:t>
      </w:r>
      <w:proofErr w:type="spellEnd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 в мою </w:t>
      </w:r>
      <w:proofErr w:type="spellStart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жизнь</w:t>
      </w:r>
      <w:proofErr w:type="spellEnd"/>
      <w:r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.</w:t>
      </w:r>
    </w:p>
    <w:p w:rsidR="00B750BD" w:rsidRPr="00B750BD" w:rsidRDefault="00B750BD" w:rsidP="00B750BD">
      <w:pPr>
        <w:shd w:val="clear" w:color="auto" w:fill="FFFFFF"/>
        <w:spacing w:before="100" w:beforeAutospacing="1" w:after="100" w:afterAutospacing="1" w:line="323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Буду рада </w:t>
      </w:r>
      <w:proofErr w:type="spellStart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интересному</w:t>
      </w:r>
      <w:proofErr w:type="spellEnd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 и продуктивному </w:t>
      </w:r>
      <w:proofErr w:type="spellStart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общению</w:t>
      </w:r>
      <w:proofErr w:type="spellEnd"/>
      <w:r w:rsidRPr="00B750BD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. </w:t>
      </w:r>
    </w:p>
    <w:p w:rsidR="004F29C7" w:rsidRPr="004F29C7" w:rsidRDefault="004F29C7" w:rsidP="004F29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proofErr w:type="spellStart"/>
      <w:r w:rsidRPr="004F29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Что</w:t>
      </w:r>
      <w:proofErr w:type="spellEnd"/>
      <w:r w:rsidRPr="004F29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4F29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такое</w:t>
      </w:r>
      <w:proofErr w:type="spellEnd"/>
      <w:r w:rsidRPr="004F29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4F29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программы</w:t>
      </w:r>
      <w:proofErr w:type="spellEnd"/>
      <w:r w:rsidRPr="004F29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4F29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жизни</w:t>
      </w:r>
      <w:proofErr w:type="spellEnd"/>
      <w:r w:rsidRPr="004F29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4F29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человека</w:t>
      </w:r>
      <w:proofErr w:type="spellEnd"/>
      <w:r w:rsidRPr="004F29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?</w:t>
      </w:r>
    </w:p>
    <w:p w:rsidR="004F29C7" w:rsidRDefault="004F29C7" w:rsidP="004F29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Программа</w:t>
      </w:r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например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состояние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 «я не знаю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делать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я не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понимаю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мне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плохо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». И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хронические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течение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продолжительного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времени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уныние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депрессия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тоска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беспокойство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D43FA6">
        <w:rPr>
          <w:rFonts w:ascii="Times New Roman" w:eastAsia="Times New Roman" w:hAnsi="Times New Roman" w:cs="Times New Roman"/>
          <w:color w:val="000000"/>
          <w:sz w:val="24"/>
          <w:szCs w:val="24"/>
        </w:rPr>
        <w:t>безденежье</w:t>
      </w:r>
      <w:proofErr w:type="spellEnd"/>
      <w:r w:rsidR="00D43FA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зависимости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курение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алкоголизм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игровая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зависимость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F29C7" w:rsidRPr="004F29C7" w:rsidRDefault="004F29C7" w:rsidP="004F29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F29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можете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бесплатно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получить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Ваш ОДИН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сканированию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определение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вашего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ОДНОГО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жизненного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урока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конкретную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ситуацию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Интуитивное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СКАНИРОВАНИЕ —  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это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раскопки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загрузки.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Это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предварительное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считывание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направление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решения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вашего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запроса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получение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расширенного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описания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вашего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запроса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F29C7" w:rsidRPr="004F29C7" w:rsidRDefault="004F29C7" w:rsidP="004F29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proofErr w:type="spellStart"/>
      <w:r w:rsidRPr="004F29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lastRenderedPageBreak/>
        <w:t>Как</w:t>
      </w:r>
      <w:proofErr w:type="spellEnd"/>
      <w:r w:rsidRPr="004F29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4F29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происходит</w:t>
      </w:r>
      <w:proofErr w:type="spellEnd"/>
      <w:r w:rsidRPr="004F29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4F29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раскрытие</w:t>
      </w:r>
      <w:proofErr w:type="spellEnd"/>
      <w:r w:rsidRPr="004F29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4F29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урока</w:t>
      </w:r>
      <w:proofErr w:type="spellEnd"/>
      <w:r w:rsidRPr="004F29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? </w:t>
      </w:r>
    </w:p>
    <w:p w:rsidR="004F29C7" w:rsidRPr="006E084B" w:rsidRDefault="004F29C7" w:rsidP="004F29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Это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одним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трёх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способов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.  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УРОК я получаю,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выходя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Источник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Вашим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вопросом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F29C7" w:rsidRPr="006E084B" w:rsidRDefault="00D43FA6" w:rsidP="00D43F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</w:rPr>
        <w:t>Раскр</w:t>
      </w:r>
      <w:r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lang w:val="ru-RU"/>
        </w:rPr>
        <w:t>ытие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lang w:val="ru-RU"/>
        </w:rPr>
        <w:t xml:space="preserve"> урока через жизненную ситуацию в настоящем.</w:t>
      </w:r>
      <w:r w:rsidR="004F29C7" w:rsidRPr="006E084B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="004F29C7"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Каждая</w:t>
      </w:r>
      <w:proofErr w:type="spellEnd"/>
      <w:r w:rsidR="004F29C7"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29C7"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ситуация</w:t>
      </w:r>
      <w:proofErr w:type="spellEnd"/>
      <w:r w:rsidR="004F29C7"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="004F29C7"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настоящем</w:t>
      </w:r>
      <w:proofErr w:type="spellEnd"/>
      <w:r w:rsidR="004F29C7"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</w:t>
      </w:r>
      <w:proofErr w:type="spellStart"/>
      <w:r w:rsidR="004F29C7"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которой</w:t>
      </w:r>
      <w:proofErr w:type="spellEnd"/>
      <w:r w:rsidR="004F29C7"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29C7"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человек</w:t>
      </w:r>
      <w:proofErr w:type="spellEnd"/>
      <w:r w:rsidR="004F29C7"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29C7"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испытывает</w:t>
      </w:r>
      <w:proofErr w:type="spellEnd"/>
      <w:r w:rsidR="004F29C7"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29C7"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разбалансированные</w:t>
      </w:r>
      <w:proofErr w:type="spellEnd"/>
      <w:r w:rsidR="004F29C7"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29C7"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состояния</w:t>
      </w:r>
      <w:proofErr w:type="spellEnd"/>
      <w:r w:rsidR="004F29C7"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="004F29C7"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есть</w:t>
      </w:r>
      <w:proofErr w:type="spellEnd"/>
      <w:r w:rsidR="004F29C7"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урок. </w:t>
      </w:r>
      <w:proofErr w:type="spellStart"/>
      <w:r w:rsidR="004F29C7"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Например</w:t>
      </w:r>
      <w:proofErr w:type="spellEnd"/>
      <w:r w:rsidR="004F29C7"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4F29C7"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заболела</w:t>
      </w:r>
      <w:proofErr w:type="spellEnd"/>
      <w:r w:rsidR="004F29C7"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голова в момент </w:t>
      </w:r>
      <w:proofErr w:type="spellStart"/>
      <w:r w:rsidR="004F29C7"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разговора</w:t>
      </w:r>
      <w:proofErr w:type="spellEnd"/>
      <w:r w:rsidR="004F29C7"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 w:rsidR="004F29C7"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кем-либо</w:t>
      </w:r>
      <w:proofErr w:type="spellEnd"/>
      <w:r w:rsidR="004F29C7"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появилось </w:t>
      </w:r>
      <w:proofErr w:type="spellStart"/>
      <w:r w:rsidR="004F29C7"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чувство</w:t>
      </w:r>
      <w:proofErr w:type="spellEnd"/>
      <w:r w:rsidR="004F29C7"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29C7"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тревоги</w:t>
      </w:r>
      <w:proofErr w:type="spellEnd"/>
      <w:r w:rsidR="004F29C7"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перед </w:t>
      </w:r>
      <w:proofErr w:type="spellStart"/>
      <w:r w:rsidR="004F29C7"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разговором</w:t>
      </w:r>
      <w:proofErr w:type="spellEnd"/>
      <w:r w:rsidR="004F29C7"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начальником, </w:t>
      </w:r>
      <w:proofErr w:type="spellStart"/>
      <w:r w:rsidR="004F29C7"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нежелание</w:t>
      </w:r>
      <w:proofErr w:type="spellEnd"/>
      <w:r w:rsidR="004F29C7"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29C7"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proofErr w:type="spellEnd"/>
      <w:r w:rsidR="004F29C7"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 w:rsidR="004F29C7"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кем</w:t>
      </w:r>
      <w:proofErr w:type="spellEnd"/>
      <w:r w:rsidR="004F29C7"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F29C7"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общаться</w:t>
      </w:r>
      <w:proofErr w:type="spellEnd"/>
      <w:r w:rsidR="004F29C7"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4F29C7"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раздражение</w:t>
      </w:r>
      <w:proofErr w:type="spellEnd"/>
      <w:r w:rsidR="004F29C7"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людей в </w:t>
      </w:r>
      <w:proofErr w:type="spellStart"/>
      <w:r w:rsidR="004F29C7"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транспорте</w:t>
      </w:r>
      <w:proofErr w:type="spellEnd"/>
      <w:r w:rsidR="004F29C7"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т.д.</w:t>
      </w:r>
    </w:p>
    <w:p w:rsidR="004F29C7" w:rsidRPr="006E084B" w:rsidRDefault="004F29C7" w:rsidP="00D43F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29C7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2. </w:t>
      </w:r>
      <w:proofErr w:type="spellStart"/>
      <w:r w:rsidRPr="004F29C7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Раскрытие</w:t>
      </w:r>
      <w:proofErr w:type="spellEnd"/>
      <w:r w:rsidRPr="004F29C7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</w:t>
      </w:r>
      <w:proofErr w:type="spellStart"/>
      <w:r w:rsidRPr="004F29C7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урока</w:t>
      </w:r>
      <w:proofErr w:type="spellEnd"/>
      <w:r w:rsidRPr="004F29C7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через </w:t>
      </w:r>
      <w:proofErr w:type="spellStart"/>
      <w:r w:rsidRPr="004F29C7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ситуации</w:t>
      </w:r>
      <w:proofErr w:type="spellEnd"/>
      <w:r w:rsidRPr="004F29C7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в </w:t>
      </w:r>
      <w:proofErr w:type="spellStart"/>
      <w:r w:rsidRPr="004F29C7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прошлом</w:t>
      </w:r>
      <w:proofErr w:type="spellEnd"/>
      <w:r w:rsidRPr="004F29C7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.</w:t>
      </w:r>
      <w:r w:rsidRPr="006E084B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Ситуации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которые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хочется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вспоминать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поступки за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которые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стыдно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негативный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опыт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отношений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потери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неразрешенные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ситуации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прошлом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которые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тянутся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настоящего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момента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одиночество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безработица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долги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кредиты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4F29C7" w:rsidRPr="006E084B" w:rsidRDefault="004F29C7" w:rsidP="00D43F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29C7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3. </w:t>
      </w:r>
      <w:proofErr w:type="spellStart"/>
      <w:r w:rsidRPr="004F29C7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Раскрытие</w:t>
      </w:r>
      <w:proofErr w:type="spellEnd"/>
      <w:r w:rsidRPr="004F29C7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</w:t>
      </w:r>
      <w:proofErr w:type="spellStart"/>
      <w:r w:rsidRPr="004F29C7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урока</w:t>
      </w:r>
      <w:proofErr w:type="spellEnd"/>
      <w:r w:rsidRPr="004F29C7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</w:t>
      </w:r>
      <w:proofErr w:type="spellStart"/>
      <w:r w:rsidRPr="004F29C7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как</w:t>
      </w:r>
      <w:proofErr w:type="spellEnd"/>
      <w:r w:rsidRPr="004F29C7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</w:t>
      </w:r>
      <w:proofErr w:type="spellStart"/>
      <w:r w:rsidRPr="004F29C7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формы</w:t>
      </w:r>
      <w:proofErr w:type="spellEnd"/>
      <w:r w:rsidRPr="004F29C7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</w:t>
      </w:r>
      <w:proofErr w:type="spellStart"/>
      <w:r w:rsidRPr="004F29C7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поведения</w:t>
      </w:r>
      <w:proofErr w:type="spellEnd"/>
      <w:r w:rsidRPr="004F29C7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</w:t>
      </w:r>
      <w:proofErr w:type="spellStart"/>
      <w:r w:rsidRPr="004F29C7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или</w:t>
      </w:r>
      <w:proofErr w:type="spellEnd"/>
      <w:r w:rsidRPr="004F29C7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</w:t>
      </w:r>
      <w:proofErr w:type="spellStart"/>
      <w:r w:rsidRPr="004F29C7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состояния</w:t>
      </w:r>
      <w:proofErr w:type="spellEnd"/>
      <w:r w:rsidRPr="004F29C7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.</w:t>
      </w:r>
      <w:r w:rsidRPr="006E084B">
        <w:rPr>
          <w:rFonts w:ascii="Times New Roman" w:eastAsia="Times New Roman" w:hAnsi="Times New Roman" w:cs="Times New Roman"/>
          <w:sz w:val="24"/>
          <w:szCs w:val="24"/>
        </w:rPr>
        <w:br/>
      </w:r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Урок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форма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поведения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проявляется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когда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человек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неосознанно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(рефлексивно)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осуждает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жалуется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ноет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проклинает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при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этом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даже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видит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сделал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Такая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форма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поведения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становится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него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обыденной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он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мотивирует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тем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он «так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живет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 так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живут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все».</w:t>
      </w:r>
    </w:p>
    <w:p w:rsidR="004F29C7" w:rsidRPr="004F29C7" w:rsidRDefault="004F29C7" w:rsidP="004F29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proofErr w:type="spellStart"/>
      <w:r w:rsidRPr="004F29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Как</w:t>
      </w:r>
      <w:proofErr w:type="spellEnd"/>
      <w:r w:rsidRPr="004F29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получить услугу </w:t>
      </w:r>
      <w:proofErr w:type="spellStart"/>
      <w:r w:rsidRPr="004F29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бесплатного</w:t>
      </w:r>
      <w:proofErr w:type="spellEnd"/>
      <w:r w:rsidRPr="004F29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4F29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сканирования</w:t>
      </w:r>
      <w:proofErr w:type="spellEnd"/>
      <w:r w:rsidRPr="004F29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? </w:t>
      </w:r>
    </w:p>
    <w:p w:rsidR="004F29C7" w:rsidRPr="006E084B" w:rsidRDefault="004F29C7" w:rsidP="004F29C7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Выберете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какую-то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одну сферу,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которую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хотели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просканировать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кратко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опишите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свой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запрос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F29C7" w:rsidRPr="006E084B" w:rsidRDefault="004F29C7" w:rsidP="004F29C7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E08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Заполните</w:t>
      </w:r>
      <w:proofErr w:type="spellEnd"/>
      <w:r w:rsidRPr="006E08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форму </w:t>
      </w:r>
      <w:proofErr w:type="spellStart"/>
      <w:r w:rsidRPr="006E08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обратной</w:t>
      </w:r>
      <w:proofErr w:type="spellEnd"/>
      <w:r w:rsidRPr="006E08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E08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связи</w:t>
      </w:r>
      <w:proofErr w:type="spellEnd"/>
      <w:r w:rsidRPr="006E08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 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Напишите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комментариях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свое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имя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6E08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6E08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разрешение</w:t>
      </w:r>
      <w:proofErr w:type="spellEnd"/>
      <w:r w:rsidRPr="006E08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на </w:t>
      </w:r>
      <w:proofErr w:type="spellStart"/>
      <w:r w:rsidRPr="006E08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сканирование</w:t>
      </w:r>
      <w:proofErr w:type="spellEnd"/>
      <w:r w:rsidRPr="006E08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*</w:t>
      </w:r>
    </w:p>
    <w:p w:rsidR="004F29C7" w:rsidRPr="006E084B" w:rsidRDefault="004F29C7" w:rsidP="004F29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08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*</w:t>
      </w:r>
      <w:proofErr w:type="spellStart"/>
      <w:r w:rsidRPr="006E08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Сканирование</w:t>
      </w:r>
      <w:proofErr w:type="spellEnd"/>
      <w:r w:rsidRPr="006E08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6E08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возможно</w:t>
      </w:r>
      <w:proofErr w:type="spellEnd"/>
      <w:r w:rsidRPr="006E08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6E08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только</w:t>
      </w:r>
      <w:proofErr w:type="spellEnd"/>
      <w:r w:rsidRPr="006E08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с </w:t>
      </w:r>
      <w:proofErr w:type="spellStart"/>
      <w:r w:rsidRPr="006E08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согласия</w:t>
      </w:r>
      <w:proofErr w:type="spellEnd"/>
      <w:r w:rsidRPr="006E08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6E08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человека</w:t>
      </w:r>
      <w:proofErr w:type="spellEnd"/>
      <w:r w:rsidRPr="006E08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Без </w:t>
      </w:r>
      <w:proofErr w:type="spellStart"/>
      <w:r w:rsidRPr="006E08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согласия</w:t>
      </w:r>
      <w:proofErr w:type="spellEnd"/>
      <w:r w:rsidRPr="006E08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6E08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сканирование</w:t>
      </w:r>
      <w:proofErr w:type="spellEnd"/>
      <w:r w:rsidRPr="006E08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6E08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производиться</w:t>
      </w:r>
      <w:proofErr w:type="spellEnd"/>
      <w:r w:rsidRPr="006E08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не </w:t>
      </w:r>
      <w:proofErr w:type="spellStart"/>
      <w:r w:rsidRPr="006E08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будет</w:t>
      </w:r>
      <w:proofErr w:type="spellEnd"/>
      <w:r w:rsidRPr="006E084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4F29C7" w:rsidRDefault="004F29C7" w:rsidP="004F29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</w:pPr>
      <w:r w:rsidRPr="004F29C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  <w:t>Консультация</w:t>
      </w:r>
    </w:p>
    <w:p w:rsidR="004F29C7" w:rsidRPr="006E084B" w:rsidRDefault="004F29C7" w:rsidP="004F29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Практически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все,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видим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вокруг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себя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результат наших установок и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убеждений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чаще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всего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подсознательных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Это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же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касается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болезней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Наш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организм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самовосстанавливающаяся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система и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начался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сбой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должна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причина.</w:t>
      </w:r>
    </w:p>
    <w:p w:rsidR="004F29C7" w:rsidRDefault="004F29C7" w:rsidP="004F29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Техника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Thetahealing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®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помогает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изменить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исцелить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помощью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того,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находится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причины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создавшейся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ситуации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извлекаются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необходимые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уроки,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обучаются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чувства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которых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хватало.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узнаете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это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чувствуется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любимым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жить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изобилии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чувствовать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себя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безопасности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другие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чувства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которые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необходимы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Вам для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разрешения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ситуации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>наилучшим</w:t>
      </w:r>
      <w:proofErr w:type="spellEnd"/>
      <w:r w:rsidRPr="006E0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образом.</w:t>
      </w:r>
    </w:p>
    <w:p w:rsidR="00B750BD" w:rsidRPr="006E084B" w:rsidRDefault="00B750BD" w:rsidP="004F29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29C7" w:rsidRPr="004F29C7" w:rsidRDefault="004F29C7" w:rsidP="004F29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F29C7" w:rsidRPr="004F29C7" w:rsidRDefault="004F29C7" w:rsidP="00C342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423B" w:rsidRPr="00C3423B" w:rsidRDefault="00C3423B" w:rsidP="00C3423B">
      <w:pPr>
        <w:pStyle w:val="a4"/>
        <w:jc w:val="both"/>
      </w:pPr>
    </w:p>
    <w:p w:rsidR="00460038" w:rsidRPr="006C681E" w:rsidRDefault="00460038" w:rsidP="00460038">
      <w:pPr>
        <w:spacing w:before="100" w:beforeAutospacing="1" w:after="100" w:afterAutospacing="1" w:line="240" w:lineRule="auto"/>
        <w:rPr>
          <w:color w:val="FF0000"/>
          <w:sz w:val="24"/>
          <w:szCs w:val="24"/>
        </w:rPr>
      </w:pPr>
    </w:p>
    <w:p w:rsidR="001F6899" w:rsidRPr="001F6899" w:rsidRDefault="001F6899" w:rsidP="009D1522">
      <w:pPr>
        <w:pStyle w:val="a4"/>
        <w:spacing w:before="300" w:beforeAutospacing="0" w:after="300" w:afterAutospacing="0" w:line="330" w:lineRule="atLeast"/>
        <w:rPr>
          <w:rFonts w:asciiTheme="minorHAnsi" w:hAnsiTheme="minorHAnsi"/>
          <w:color w:val="000000"/>
          <w:lang w:val="ru-RU"/>
        </w:rPr>
      </w:pPr>
    </w:p>
    <w:p w:rsidR="009D1522" w:rsidRPr="009D1522" w:rsidRDefault="009D1522" w:rsidP="009D1522">
      <w:pPr>
        <w:spacing w:before="450" w:after="300" w:line="570" w:lineRule="atLeast"/>
        <w:outlineLvl w:val="1"/>
        <w:rPr>
          <w:rFonts w:eastAsia="Times New Roman" w:cs="Times New Roman"/>
          <w:color w:val="000000"/>
          <w:lang w:val="ru-RU"/>
        </w:rPr>
      </w:pPr>
    </w:p>
    <w:p w:rsidR="009D1522" w:rsidRPr="009D1522" w:rsidRDefault="009D1522" w:rsidP="009D1522">
      <w:pPr>
        <w:spacing w:before="450" w:after="300" w:line="570" w:lineRule="atLeast"/>
        <w:jc w:val="center"/>
        <w:outlineLvl w:val="1"/>
        <w:rPr>
          <w:rFonts w:eastAsia="Times New Roman" w:cs="Times New Roman"/>
          <w:b/>
          <w:color w:val="000000"/>
          <w:sz w:val="36"/>
          <w:szCs w:val="36"/>
          <w:u w:val="single"/>
          <w:lang w:val="ru-RU"/>
        </w:rPr>
      </w:pPr>
    </w:p>
    <w:p w:rsidR="009D1522" w:rsidRPr="009D1522" w:rsidRDefault="009D1522" w:rsidP="009D1522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227FA5" w:rsidRDefault="00227FA5" w:rsidP="00227FA5">
      <w:pPr>
        <w:rPr>
          <w:rFonts w:ascii="Verdana" w:hAnsi="Verdana"/>
          <w:color w:val="000000"/>
          <w:shd w:val="clear" w:color="auto" w:fill="FFFFAA"/>
        </w:rPr>
      </w:pPr>
      <w:r>
        <w:rPr>
          <w:rFonts w:ascii="Times New Roman" w:hAnsi="Times New Roman" w:cs="Times New Roman"/>
          <w:lang w:val="ru-RU"/>
        </w:rPr>
        <w:t xml:space="preserve"> </w:t>
      </w:r>
    </w:p>
    <w:p w:rsidR="00227FA5" w:rsidRPr="00227FA5" w:rsidRDefault="00227FA5" w:rsidP="00227FA5">
      <w:pPr>
        <w:rPr>
          <w:rFonts w:ascii="Times New Roman" w:hAnsi="Times New Roman" w:cs="Times New Roman"/>
          <w:lang w:val="ru-RU"/>
        </w:rPr>
      </w:pPr>
    </w:p>
    <w:p w:rsidR="00227FA5" w:rsidRPr="00227FA5" w:rsidRDefault="00227FA5" w:rsidP="00227FA5">
      <w:pPr>
        <w:jc w:val="center"/>
        <w:rPr>
          <w:rFonts w:ascii="Arial Black" w:hAnsi="Arial Black" w:cs="Aharoni"/>
          <w:sz w:val="32"/>
          <w:szCs w:val="32"/>
        </w:rPr>
      </w:pPr>
    </w:p>
    <w:sectPr w:rsidR="00227FA5" w:rsidRPr="00227FA5" w:rsidSect="000054D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Roboto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05964"/>
    <w:multiLevelType w:val="multilevel"/>
    <w:tmpl w:val="1518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8241B38"/>
    <w:multiLevelType w:val="multilevel"/>
    <w:tmpl w:val="F0849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21C0937"/>
    <w:multiLevelType w:val="multilevel"/>
    <w:tmpl w:val="6B2E4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BBE3385"/>
    <w:multiLevelType w:val="hybridMultilevel"/>
    <w:tmpl w:val="687A7B16"/>
    <w:lvl w:ilvl="0" w:tplc="859C236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D34464"/>
    <w:multiLevelType w:val="hybridMultilevel"/>
    <w:tmpl w:val="403A5074"/>
    <w:lvl w:ilvl="0" w:tplc="DCF8C09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E9017B"/>
    <w:multiLevelType w:val="multilevel"/>
    <w:tmpl w:val="F0EC2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4257BF3"/>
    <w:multiLevelType w:val="multilevel"/>
    <w:tmpl w:val="B5FCF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4BB71C3"/>
    <w:multiLevelType w:val="multilevel"/>
    <w:tmpl w:val="5226F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AF614C0"/>
    <w:multiLevelType w:val="multilevel"/>
    <w:tmpl w:val="7E12E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31352F1"/>
    <w:multiLevelType w:val="hybridMultilevel"/>
    <w:tmpl w:val="D3B08CE0"/>
    <w:lvl w:ilvl="0" w:tplc="DCF8C09A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  <w:color w:val="00B050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79F2C81"/>
    <w:multiLevelType w:val="multilevel"/>
    <w:tmpl w:val="00564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8746E08"/>
    <w:multiLevelType w:val="multilevel"/>
    <w:tmpl w:val="D6C02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C623F5D"/>
    <w:multiLevelType w:val="multilevel"/>
    <w:tmpl w:val="152CC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CC21259"/>
    <w:multiLevelType w:val="multilevel"/>
    <w:tmpl w:val="46F47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F483E2C"/>
    <w:multiLevelType w:val="multilevel"/>
    <w:tmpl w:val="DACC5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0"/>
  </w:num>
  <w:num w:numId="6">
    <w:abstractNumId w:val="1"/>
  </w:num>
  <w:num w:numId="7">
    <w:abstractNumId w:val="2"/>
  </w:num>
  <w:num w:numId="8">
    <w:abstractNumId w:val="11"/>
  </w:num>
  <w:num w:numId="9">
    <w:abstractNumId w:val="8"/>
  </w:num>
  <w:num w:numId="10">
    <w:abstractNumId w:val="9"/>
  </w:num>
  <w:num w:numId="11">
    <w:abstractNumId w:val="10"/>
  </w:num>
  <w:num w:numId="12">
    <w:abstractNumId w:val="13"/>
  </w:num>
  <w:num w:numId="13">
    <w:abstractNumId w:val="6"/>
  </w:num>
  <w:num w:numId="14">
    <w:abstractNumId w:val="14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27FA5"/>
    <w:rsid w:val="000054D4"/>
    <w:rsid w:val="000A1980"/>
    <w:rsid w:val="001F6899"/>
    <w:rsid w:val="00227FA5"/>
    <w:rsid w:val="00460038"/>
    <w:rsid w:val="004F29C7"/>
    <w:rsid w:val="00597982"/>
    <w:rsid w:val="006C681E"/>
    <w:rsid w:val="006E5D79"/>
    <w:rsid w:val="009D1522"/>
    <w:rsid w:val="00B750BD"/>
    <w:rsid w:val="00C3423B"/>
    <w:rsid w:val="00D222C0"/>
    <w:rsid w:val="00D43FA6"/>
    <w:rsid w:val="00E66F36"/>
    <w:rsid w:val="00EC2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4D4"/>
  </w:style>
  <w:style w:type="paragraph" w:styleId="2">
    <w:name w:val="heading 2"/>
    <w:basedOn w:val="a"/>
    <w:link w:val="20"/>
    <w:uiPriority w:val="9"/>
    <w:qFormat/>
    <w:rsid w:val="009D15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689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52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9D152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Normal (Web)"/>
    <w:basedOn w:val="a"/>
    <w:uiPriority w:val="99"/>
    <w:unhideWhenUsed/>
    <w:rsid w:val="009D1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D1522"/>
  </w:style>
  <w:style w:type="character" w:styleId="a5">
    <w:name w:val="Emphasis"/>
    <w:basedOn w:val="a0"/>
    <w:uiPriority w:val="20"/>
    <w:qFormat/>
    <w:rsid w:val="009D1522"/>
    <w:rPr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1F6899"/>
    <w:rPr>
      <w:rFonts w:asciiTheme="majorHAnsi" w:eastAsiaTheme="majorEastAsia" w:hAnsiTheme="majorHAnsi" w:cstheme="majorBidi"/>
      <w:color w:val="243F60" w:themeColor="accent1" w:themeShade="7F"/>
      <w:lang w:val="ru-RU" w:eastAsia="ru-RU"/>
    </w:rPr>
  </w:style>
  <w:style w:type="character" w:styleId="a6">
    <w:name w:val="Strong"/>
    <w:basedOn w:val="a0"/>
    <w:uiPriority w:val="22"/>
    <w:qFormat/>
    <w:rsid w:val="001F6899"/>
    <w:rPr>
      <w:b/>
      <w:bCs/>
    </w:rPr>
  </w:style>
  <w:style w:type="table" w:styleId="a7">
    <w:name w:val="Table Grid"/>
    <w:basedOn w:val="a1"/>
    <w:uiPriority w:val="59"/>
    <w:rsid w:val="004600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Shading Accent 5"/>
    <w:basedOn w:val="a1"/>
    <w:uiPriority w:val="60"/>
    <w:rsid w:val="006C681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3">
    <w:name w:val="Light Shading Accent 3"/>
    <w:basedOn w:val="a1"/>
    <w:uiPriority w:val="60"/>
    <w:rsid w:val="006C681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-11">
    <w:name w:val="Светлая заливка - Акцент 11"/>
    <w:basedOn w:val="a1"/>
    <w:uiPriority w:val="60"/>
    <w:rsid w:val="006C681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6C681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4">
    <w:name w:val="Light Shading Accent 4"/>
    <w:basedOn w:val="a1"/>
    <w:uiPriority w:val="60"/>
    <w:rsid w:val="006C681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2-6">
    <w:name w:val="Medium Shading 2 Accent 6"/>
    <w:basedOn w:val="a1"/>
    <w:uiPriority w:val="64"/>
    <w:rsid w:val="006C68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1"/>
    <w:uiPriority w:val="64"/>
    <w:rsid w:val="006C68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1"/>
    <w:uiPriority w:val="64"/>
    <w:rsid w:val="006C68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1"/>
    <w:uiPriority w:val="64"/>
    <w:rsid w:val="006C68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1">
    <w:name w:val="Средняя заливка 21"/>
    <w:basedOn w:val="a1"/>
    <w:uiPriority w:val="64"/>
    <w:rsid w:val="006C68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6">
    <w:name w:val="Medium Shading 1 Accent 6"/>
    <w:basedOn w:val="a1"/>
    <w:uiPriority w:val="63"/>
    <w:rsid w:val="006C68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Grid 1 Accent 5"/>
    <w:basedOn w:val="a1"/>
    <w:uiPriority w:val="67"/>
    <w:rsid w:val="006C68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4">
    <w:name w:val="Medium Grid 1 Accent 4"/>
    <w:basedOn w:val="a1"/>
    <w:uiPriority w:val="67"/>
    <w:rsid w:val="006C68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3">
    <w:name w:val="Medium Grid 1 Accent 3"/>
    <w:basedOn w:val="a1"/>
    <w:uiPriority w:val="67"/>
    <w:rsid w:val="006C68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19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B902A-5CBB-43BE-B346-61AB3E163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1255</Words>
  <Characters>8059</Characters>
  <Application>Microsoft Office Word</Application>
  <DocSecurity>0</DocSecurity>
  <Lines>186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9287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</dc:creator>
  <cp:keywords/>
  <dc:description/>
  <cp:lastModifiedBy>Влад</cp:lastModifiedBy>
  <cp:revision>7</cp:revision>
  <dcterms:created xsi:type="dcterms:W3CDTF">2015-09-11T22:02:00Z</dcterms:created>
  <dcterms:modified xsi:type="dcterms:W3CDTF">2015-09-12T13:47:00Z</dcterms:modified>
</cp:coreProperties>
</file>